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890E" w14:textId="64D9AF93" w:rsidR="00A834B1" w:rsidRPr="0049758C" w:rsidRDefault="00A535A5" w:rsidP="00A834B1">
      <w:pPr>
        <w:rPr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63A7C1" wp14:editId="1D0B4041">
            <wp:simplePos x="0" y="0"/>
            <wp:positionH relativeFrom="column">
              <wp:posOffset>-327660</wp:posOffset>
            </wp:positionH>
            <wp:positionV relativeFrom="paragraph">
              <wp:posOffset>423545</wp:posOffset>
            </wp:positionV>
            <wp:extent cx="2677517" cy="1695236"/>
            <wp:effectExtent l="0" t="0" r="889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517" cy="169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8C" w:rsidRPr="0049758C">
        <w:rPr>
          <w:b/>
          <w:noProof/>
          <w:sz w:val="32"/>
          <w:szCs w:val="32"/>
          <w:lang w:eastAsia="ru-RU"/>
        </w:rPr>
        <w:t xml:space="preserve">                                       </w:t>
      </w:r>
      <w:r w:rsidR="00D12A16" w:rsidRPr="0049758C">
        <w:rPr>
          <w:b/>
          <w:noProof/>
          <w:sz w:val="32"/>
          <w:szCs w:val="32"/>
          <w:lang w:eastAsia="ru-RU"/>
        </w:rPr>
        <w:t>Тема: «</w:t>
      </w:r>
      <w:r w:rsidR="00A834B1" w:rsidRPr="0049758C">
        <w:rPr>
          <w:b/>
          <w:noProof/>
          <w:sz w:val="32"/>
          <w:szCs w:val="32"/>
          <w:lang w:eastAsia="ru-RU"/>
        </w:rPr>
        <w:t>Мы изобретатели</w:t>
      </w:r>
      <w:r w:rsidR="00D12A16" w:rsidRPr="0049758C">
        <w:rPr>
          <w:b/>
          <w:noProof/>
          <w:sz w:val="32"/>
          <w:szCs w:val="32"/>
          <w:lang w:eastAsia="ru-RU"/>
        </w:rPr>
        <w:t>»</w:t>
      </w:r>
      <w:r w:rsidR="00A834B1" w:rsidRPr="0049758C">
        <w:rPr>
          <w:b/>
          <w:noProof/>
          <w:sz w:val="32"/>
          <w:szCs w:val="32"/>
          <w:lang w:eastAsia="ru-RU"/>
        </w:rPr>
        <w:t>.</w:t>
      </w:r>
    </w:p>
    <w:p w14:paraId="0BDF9F20" w14:textId="10B9118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 xml:space="preserve">Изобретатель был очень любознательным, любил наблюдать </w:t>
      </w:r>
      <w:r w:rsidRPr="00A535A5">
        <w:rPr>
          <w:rFonts w:ascii="Arial" w:hAnsi="Arial" w:cs="Arial"/>
          <w:color w:val="000000"/>
          <w:sz w:val="28"/>
          <w:szCs w:val="28"/>
        </w:rPr>
        <w:t>з</w:t>
      </w:r>
      <w:r w:rsidRPr="00A535A5">
        <w:rPr>
          <w:rFonts w:ascii="Arial" w:hAnsi="Arial" w:cs="Arial"/>
          <w:color w:val="000000"/>
          <w:sz w:val="28"/>
          <w:szCs w:val="28"/>
        </w:rPr>
        <w:t>а природой. Как-то, поранив руку о колючки растений, он решил и себе сделать такие, чтобы использовать их в качестве... (иголок, наконечников для стрел, рыболовных крючков)</w:t>
      </w:r>
    </w:p>
    <w:p w14:paraId="1CE844CD" w14:textId="6212511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Изобретатель - такой же человек, как и мы с вами, но только более любознательный и наблюдательный. Он самый первый делает интересные, полезные и нужные предметы, он их изобретает. Как можно иначе, по-другому еще назвать изобретателя, как вы думаете? (ответы детей)</w:t>
      </w:r>
    </w:p>
    <w:p w14:paraId="15A42C77" w14:textId="50F586F3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- Действительно, изобретателя можно иначе назвать творческим человеком или человеком-творцом, его можно назвать умелым человеком или умельцем, мастером своего дела, человеком - «золотые руки».</w:t>
      </w:r>
    </w:p>
    <w:p w14:paraId="564A895A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О человеке-изобретателе сложено много пословиц и поговорок:</w:t>
      </w:r>
    </w:p>
    <w:p w14:paraId="04841D69" w14:textId="4B252385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Каков мастер - такова и работа.</w:t>
      </w:r>
    </w:p>
    <w:p w14:paraId="5B690535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Дерево дорого плодами, а человек - делами.</w:t>
      </w:r>
    </w:p>
    <w:p w14:paraId="66F9A7B4" w14:textId="2253B5D3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Умелые руки не знают скуки.</w:t>
      </w:r>
    </w:p>
    <w:p w14:paraId="12A3A259" w14:textId="138C7DBD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Дело мастера боится.</w:t>
      </w:r>
    </w:p>
    <w:p w14:paraId="2A97F0C6" w14:textId="08ED525B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- У кого же учился человек? Кто был его главным учителем? (Природа.)</w:t>
      </w:r>
    </w:p>
    <w:p w14:paraId="7537BD0F" w14:textId="79B3B237" w:rsidR="00A834B1" w:rsidRPr="00A535A5" w:rsidRDefault="0049758C" w:rsidP="00A834B1">
      <w:pPr>
        <w:rPr>
          <w:noProof/>
          <w:sz w:val="28"/>
          <w:szCs w:val="28"/>
          <w:lang w:eastAsia="ru-RU"/>
        </w:rPr>
      </w:pPr>
      <w:r w:rsidRPr="00A535A5">
        <w:rPr>
          <w:noProof/>
          <w:sz w:val="28"/>
          <w:szCs w:val="28"/>
          <w:lang w:eastAsia="ru-RU"/>
        </w:rPr>
        <w:t xml:space="preserve">                                    </w:t>
      </w:r>
      <w:r w:rsidR="00A834B1" w:rsidRPr="00A535A5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A834B1" w:rsidRPr="00A535A5">
        <w:rPr>
          <w:rFonts w:ascii="Arial" w:hAnsi="Arial" w:cs="Arial"/>
          <w:color w:val="111111"/>
          <w:sz w:val="28"/>
          <w:szCs w:val="28"/>
        </w:rPr>
        <w:t>:</w:t>
      </w:r>
    </w:p>
    <w:p w14:paraId="765CEFEB" w14:textId="63394359" w:rsidR="00A834B1" w:rsidRPr="00A535A5" w:rsidRDefault="00A535A5" w:rsidP="004975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A976E" wp14:editId="62FCA94E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2556623" cy="1438050"/>
            <wp:effectExtent l="0" t="0" r="0" b="0"/>
            <wp:wrapSquare wrapText="bothSides"/>
            <wp:docPr id="2" name="Рисунок 2" descr="Изображение выглядит как человек, ребенок, маленький, маль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ребенок, маленький, мальчи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623" cy="143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8C" w:rsidRPr="00A535A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A834B1" w:rsidRPr="00A535A5">
        <w:rPr>
          <w:rFonts w:ascii="Arial" w:hAnsi="Arial" w:cs="Arial"/>
          <w:color w:val="111111"/>
          <w:sz w:val="28"/>
          <w:szCs w:val="28"/>
        </w:rPr>
        <w:t>- Расширять представление детей об </w:t>
      </w:r>
      <w:r w:rsidR="00A834B1" w:rsidRPr="00A535A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изобретателях</w:t>
      </w:r>
      <w:r w:rsidR="00A834B1" w:rsidRPr="00A535A5">
        <w:rPr>
          <w:rFonts w:ascii="Arial" w:hAnsi="Arial" w:cs="Arial"/>
          <w:color w:val="111111"/>
          <w:sz w:val="28"/>
          <w:szCs w:val="28"/>
        </w:rPr>
        <w:t>, о рукотворном и природном мире.</w:t>
      </w:r>
    </w:p>
    <w:p w14:paraId="666CF3CB" w14:textId="77E4B93C" w:rsidR="00A834B1" w:rsidRPr="00A535A5" w:rsidRDefault="00A834B1" w:rsidP="00A834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535A5">
        <w:rPr>
          <w:rFonts w:ascii="Arial" w:hAnsi="Arial" w:cs="Arial"/>
          <w:color w:val="111111"/>
          <w:sz w:val="28"/>
          <w:szCs w:val="28"/>
        </w:rPr>
        <w:t>- Упражнять в подборе синонимов к слову </w:t>
      </w:r>
      <w:r w:rsidRPr="00A535A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изобретатель </w:t>
      </w:r>
      <w:r w:rsidRPr="00A535A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(умелец, творец)</w:t>
      </w:r>
      <w:r w:rsidRPr="00A535A5">
        <w:rPr>
          <w:rFonts w:ascii="Arial" w:hAnsi="Arial" w:cs="Arial"/>
          <w:color w:val="111111"/>
          <w:sz w:val="28"/>
          <w:szCs w:val="28"/>
        </w:rPr>
        <w:t>.</w:t>
      </w:r>
    </w:p>
    <w:p w14:paraId="7CD1A276" w14:textId="7A951BDF" w:rsidR="00A834B1" w:rsidRPr="00A535A5" w:rsidRDefault="00A535A5" w:rsidP="0049758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070430" wp14:editId="12142732">
            <wp:simplePos x="0" y="0"/>
            <wp:positionH relativeFrom="column">
              <wp:posOffset>-289560</wp:posOffset>
            </wp:positionH>
            <wp:positionV relativeFrom="paragraph">
              <wp:posOffset>547370</wp:posOffset>
            </wp:positionV>
            <wp:extent cx="2804844" cy="1376624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844" cy="137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16" w:rsidRPr="00A535A5">
        <w:rPr>
          <w:rFonts w:ascii="Arial" w:hAnsi="Arial" w:cs="Arial"/>
          <w:color w:val="111111"/>
          <w:sz w:val="28"/>
          <w:szCs w:val="28"/>
        </w:rPr>
        <w:t xml:space="preserve"> </w:t>
      </w:r>
      <w:r w:rsidR="0049758C" w:rsidRPr="00A535A5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A834B1" w:rsidRPr="00A535A5">
        <w:rPr>
          <w:rFonts w:ascii="Arial" w:hAnsi="Arial" w:cs="Arial"/>
          <w:color w:val="111111"/>
          <w:sz w:val="28"/>
          <w:szCs w:val="28"/>
        </w:rPr>
        <w:t>- Углубить знания детей об истории происхождения предметов.</w:t>
      </w:r>
    </w:p>
    <w:p w14:paraId="11528267" w14:textId="10287174" w:rsidR="00D12A16" w:rsidRPr="00A535A5" w:rsidRDefault="00A834B1" w:rsidP="00A834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535A5">
        <w:rPr>
          <w:rFonts w:ascii="Arial" w:hAnsi="Arial" w:cs="Arial"/>
          <w:color w:val="111111"/>
          <w:sz w:val="28"/>
          <w:szCs w:val="28"/>
        </w:rPr>
        <w:t>- Развивать творческое и </w:t>
      </w:r>
      <w:r w:rsidRPr="00A535A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образное мышление</w:t>
      </w:r>
      <w:r w:rsidRPr="00A535A5">
        <w:rPr>
          <w:rFonts w:ascii="Arial" w:hAnsi="Arial" w:cs="Arial"/>
          <w:color w:val="111111"/>
          <w:sz w:val="28"/>
          <w:szCs w:val="28"/>
        </w:rPr>
        <w:t>, познавательную активность</w:t>
      </w:r>
    </w:p>
    <w:p w14:paraId="256174DF" w14:textId="77777777" w:rsidR="0049758C" w:rsidRPr="00A535A5" w:rsidRDefault="0049758C" w:rsidP="004975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535A5">
        <w:rPr>
          <w:rFonts w:ascii="Arial" w:hAnsi="Arial" w:cs="Arial"/>
          <w:color w:val="111111"/>
          <w:sz w:val="28"/>
          <w:szCs w:val="28"/>
        </w:rPr>
        <w:t xml:space="preserve">- </w:t>
      </w:r>
      <w:r w:rsidR="00A834B1" w:rsidRPr="00A535A5">
        <w:rPr>
          <w:rFonts w:ascii="Arial" w:hAnsi="Arial" w:cs="Arial"/>
          <w:color w:val="111111"/>
          <w:sz w:val="28"/>
          <w:szCs w:val="28"/>
        </w:rPr>
        <w:t>Вызвать у детей желание исследовать и наблюдать мир</w:t>
      </w:r>
    </w:p>
    <w:p w14:paraId="26CD657B" w14:textId="77777777" w:rsidR="00A834B1" w:rsidRPr="00A535A5" w:rsidRDefault="00A834B1" w:rsidP="004975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14:paraId="30BAEAB0" w14:textId="77777777" w:rsidR="00A834B1" w:rsidRPr="00A535A5" w:rsidRDefault="00A834B1" w:rsidP="00A834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535A5">
        <w:rPr>
          <w:rFonts w:ascii="Arial" w:hAnsi="Arial" w:cs="Arial"/>
          <w:color w:val="111111"/>
          <w:sz w:val="28"/>
          <w:szCs w:val="28"/>
        </w:rPr>
        <w:t>- Побудить детей к пониманию того, что человек создал предметы для облегчения </w:t>
      </w:r>
      <w:r w:rsidRPr="00A535A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жизнедеятельности</w:t>
      </w:r>
      <w:r w:rsidRPr="00A535A5">
        <w:rPr>
          <w:rFonts w:ascii="Arial" w:hAnsi="Arial" w:cs="Arial"/>
          <w:color w:val="111111"/>
          <w:sz w:val="28"/>
          <w:szCs w:val="28"/>
        </w:rPr>
        <w:t>.</w:t>
      </w:r>
    </w:p>
    <w:p w14:paraId="0DCA34F6" w14:textId="77777777" w:rsidR="00A834B1" w:rsidRPr="00A535A5" w:rsidRDefault="00A834B1" w:rsidP="00A834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535A5">
        <w:rPr>
          <w:rFonts w:ascii="Arial" w:hAnsi="Arial" w:cs="Arial"/>
          <w:color w:val="111111"/>
          <w:sz w:val="28"/>
          <w:szCs w:val="28"/>
        </w:rPr>
        <w:lastRenderedPageBreak/>
        <w:t>- Воспитывать уважительное отношение к природному и рукотворному миру.</w:t>
      </w:r>
    </w:p>
    <w:p w14:paraId="215E7EBC" w14:textId="77777777" w:rsidR="00D12A16" w:rsidRPr="00A535A5" w:rsidRDefault="00D12A16" w:rsidP="00A834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14:paraId="4130C312" w14:textId="5D58C00B" w:rsidR="00A834B1" w:rsidRDefault="00D12A16" w:rsidP="00A834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49758C">
        <w:rPr>
          <w:rFonts w:ascii="Arial" w:hAnsi="Arial" w:cs="Arial"/>
          <w:color w:val="111111"/>
          <w:sz w:val="27"/>
          <w:szCs w:val="27"/>
        </w:rPr>
        <w:t xml:space="preserve">   </w:t>
      </w:r>
    </w:p>
    <w:p w14:paraId="06B85C0A" w14:textId="73897C96" w:rsidR="00A834B1" w:rsidRDefault="00A535A5">
      <w:r>
        <w:rPr>
          <w:noProof/>
        </w:rPr>
        <w:drawing>
          <wp:anchor distT="0" distB="0" distL="114300" distR="114300" simplePos="0" relativeHeight="251660288" behindDoc="0" locked="0" layoutInCell="1" allowOverlap="1" wp14:anchorId="33D876B3" wp14:editId="246E5BAD">
            <wp:simplePos x="0" y="0"/>
            <wp:positionH relativeFrom="column">
              <wp:posOffset>1005840</wp:posOffset>
            </wp:positionH>
            <wp:positionV relativeFrom="paragraph">
              <wp:posOffset>12700</wp:posOffset>
            </wp:positionV>
            <wp:extent cx="2501706" cy="1437983"/>
            <wp:effectExtent l="0" t="0" r="0" b="0"/>
            <wp:wrapSquare wrapText="bothSides"/>
            <wp:docPr id="3" name="Рисунок 3" descr="Изображение выглядит как текст, ребенок, мальчик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ребенок, мальчик, человек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706" cy="143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8C">
        <w:t xml:space="preserve"> </w:t>
      </w:r>
    </w:p>
    <w:p w14:paraId="69AF9E95" w14:textId="7C7D8019" w:rsidR="0049758C" w:rsidRDefault="0049758C"/>
    <w:p w14:paraId="75A837CA" w14:textId="2084F1A4" w:rsidR="00A535A5" w:rsidRDefault="00A535A5"/>
    <w:p w14:paraId="2736EC42" w14:textId="011264FD" w:rsidR="00A535A5" w:rsidRDefault="00A535A5"/>
    <w:p w14:paraId="39B8FC8D" w14:textId="08BD815F" w:rsidR="00A535A5" w:rsidRDefault="00A535A5"/>
    <w:p w14:paraId="4406AD05" w14:textId="77777777" w:rsidR="00A535A5" w:rsidRDefault="00A535A5" w:rsidP="00A535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5CF47203" w14:textId="77777777" w:rsidR="00A535A5" w:rsidRDefault="00A535A5" w:rsidP="00A535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A32C95E" w14:textId="4F286D43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Русская пословица гласит: «Жизнь дана на добрые дела». Среди таких добрых дел - великие открытия и изобретения для всех людей.</w:t>
      </w:r>
    </w:p>
    <w:p w14:paraId="4963DCA3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Как птицы и растения,</w:t>
      </w:r>
    </w:p>
    <w:p w14:paraId="1714299E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С тобою там и тут</w:t>
      </w:r>
    </w:p>
    <w:p w14:paraId="7B8D420D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Живут изобретения.</w:t>
      </w:r>
    </w:p>
    <w:p w14:paraId="752BDAA4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Открытия живут.</w:t>
      </w:r>
    </w:p>
    <w:p w14:paraId="2E6FB167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Не то чтоб скучно, серо.</w:t>
      </w:r>
    </w:p>
    <w:p w14:paraId="0DF57E95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Без них иначе б жил,</w:t>
      </w:r>
    </w:p>
    <w:p w14:paraId="1E05DC85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И был бы дом пещерой,</w:t>
      </w:r>
    </w:p>
    <w:p w14:paraId="61E98B3E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А стол бы камнем был.</w:t>
      </w:r>
    </w:p>
    <w:p w14:paraId="578FBAD0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И днем бы на охоту</w:t>
      </w:r>
    </w:p>
    <w:p w14:paraId="3FFEAFFA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Ты безоружным брел:</w:t>
      </w:r>
    </w:p>
    <w:p w14:paraId="28B1F1AC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Копье ведь тоже кто-то</w:t>
      </w:r>
    </w:p>
    <w:p w14:paraId="4D9123E2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Когда-то изобрел.</w:t>
      </w:r>
    </w:p>
    <w:p w14:paraId="541A6B1E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Игла, горшок и парус,</w:t>
      </w:r>
    </w:p>
    <w:p w14:paraId="148C4BD2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Да что там ни возьми,</w:t>
      </w:r>
    </w:p>
    <w:p w14:paraId="65457CAC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Компьютер и гитара</w:t>
      </w:r>
    </w:p>
    <w:p w14:paraId="35CCB3F8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Придуманы людьми.</w:t>
      </w:r>
    </w:p>
    <w:p w14:paraId="0920F0A3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Стул, двери, ложка, вилка,</w:t>
      </w:r>
    </w:p>
    <w:p w14:paraId="4FBC51E4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Ракета и кино,</w:t>
      </w:r>
    </w:p>
    <w:p w14:paraId="069E65E8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Гамак, сенокосилка,</w:t>
      </w:r>
    </w:p>
    <w:p w14:paraId="05B8331A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Автобус и окно.</w:t>
      </w:r>
    </w:p>
    <w:p w14:paraId="068D1A4E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Пусть чуда нет теперь в них,</w:t>
      </w:r>
    </w:p>
    <w:p w14:paraId="6E36DC1A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Но мир не позабыл</w:t>
      </w:r>
    </w:p>
    <w:p w14:paraId="49A6D35F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Людей тех самых, первых,</w:t>
      </w:r>
    </w:p>
    <w:p w14:paraId="2007BC27" w14:textId="77777777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A535A5">
        <w:rPr>
          <w:rFonts w:ascii="Arial" w:hAnsi="Arial" w:cs="Arial"/>
          <w:color w:val="000000"/>
          <w:sz w:val="28"/>
          <w:szCs w:val="28"/>
        </w:rPr>
        <w:t>Кто чудо сотворил.</w:t>
      </w:r>
    </w:p>
    <w:p w14:paraId="63C9F96F" w14:textId="68ABE6EC" w:rsidR="00A535A5" w:rsidRPr="00A535A5" w:rsidRDefault="00A535A5" w:rsidP="00A535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535A5">
        <w:rPr>
          <w:rFonts w:ascii="Arial" w:hAnsi="Arial" w:cs="Arial"/>
          <w:color w:val="000000"/>
          <w:sz w:val="28"/>
          <w:szCs w:val="28"/>
        </w:rPr>
        <w:t>(Е. Ефимовский)</w:t>
      </w:r>
    </w:p>
    <w:p w14:paraId="0A004D38" w14:textId="77777777" w:rsidR="00A535A5" w:rsidRDefault="00A535A5">
      <w:pPr>
        <w:rPr>
          <w:sz w:val="28"/>
          <w:szCs w:val="28"/>
        </w:rPr>
      </w:pPr>
    </w:p>
    <w:p w14:paraId="78A97940" w14:textId="489F0CD9" w:rsidR="00A535A5" w:rsidRPr="00A535A5" w:rsidRDefault="00A535A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Павлючук</w:t>
      </w:r>
      <w:proofErr w:type="spellEnd"/>
      <w:r>
        <w:rPr>
          <w:sz w:val="28"/>
          <w:szCs w:val="28"/>
        </w:rPr>
        <w:t xml:space="preserve"> Ольга Викторовна</w:t>
      </w:r>
    </w:p>
    <w:sectPr w:rsidR="00A535A5" w:rsidRPr="00A5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3B"/>
    <w:rsid w:val="0049758C"/>
    <w:rsid w:val="0053359C"/>
    <w:rsid w:val="007422F7"/>
    <w:rsid w:val="00A535A5"/>
    <w:rsid w:val="00A834B1"/>
    <w:rsid w:val="00D12A16"/>
    <w:rsid w:val="00DA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D9D9"/>
  <w15:chartTrackingRefBased/>
  <w15:docId w15:val="{8A620EE6-5E40-4406-8753-407C3B5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AkinLV</cp:lastModifiedBy>
  <cp:revision>6</cp:revision>
  <dcterms:created xsi:type="dcterms:W3CDTF">2022-01-23T11:32:00Z</dcterms:created>
  <dcterms:modified xsi:type="dcterms:W3CDTF">2022-02-15T11:15:00Z</dcterms:modified>
</cp:coreProperties>
</file>