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E3A61B" w14:textId="09681D06" w:rsidR="00C53AB8" w:rsidRPr="00C53AB8" w:rsidRDefault="00C53AB8" w:rsidP="009561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5FE428" w14:textId="30FE35D9" w:rsidR="00C53AB8" w:rsidRDefault="00C53AB8" w:rsidP="00C53A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53AB8">
        <w:rPr>
          <w:rFonts w:ascii="Times New Roman" w:hAnsi="Times New Roman" w:cs="Times New Roman"/>
          <w:b/>
          <w:sz w:val="28"/>
          <w:szCs w:val="28"/>
        </w:rPr>
        <w:t>МУЗЫКАЛЬНЫЕ ПАЛЬЧИКОВЫЕ ИГРЫ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23648440" w14:textId="77777777" w:rsidR="00C53AB8" w:rsidRPr="00C53AB8" w:rsidRDefault="00C53AB8" w:rsidP="00C53A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C0B9C9" w14:textId="77777777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Пальчиковые игры – один из наилучших способов провести время с вашим ребенком с максимальной пользой. Эти игры хорошо развлекают ребенка, а заодно развивают мелкую моторику и речь.</w:t>
      </w:r>
    </w:p>
    <w:p w14:paraId="3EA41309" w14:textId="77777777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Известно, что между речевой функцией и общей двигательной системой человека существует тесная связь. Такая же тесная связь установлена между рукой и речевым центром мозга. Гармонизация движений тела, мелкой моторики рук и органов речи способствует формированию правильного произношения, помогает избавиться от монотонности речи, нормализовать её темп, учит соблюдению речевых пауз, снижает психическое напряжение.</w:t>
      </w:r>
    </w:p>
    <w:p w14:paraId="377B10E5" w14:textId="377A6F7C" w:rsid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Пальчиковые игры дают возможность взрослым играть с детьми, радовать их и, вместе с тем,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формируют добрые взаимоотношения между взрослым и ребёнком.</w:t>
      </w:r>
    </w:p>
    <w:p w14:paraId="6F13A782" w14:textId="600E20A8" w:rsid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39D566" w14:textId="16A66EDD" w:rsidR="00C53AB8" w:rsidRDefault="00C53AB8" w:rsidP="00C53A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AB8">
        <w:rPr>
          <w:rFonts w:ascii="Times New Roman" w:hAnsi="Times New Roman" w:cs="Times New Roman"/>
          <w:b/>
          <w:sz w:val="28"/>
          <w:szCs w:val="28"/>
        </w:rPr>
        <w:t>ПОЧЕМУ С МУЗЫКОЙ ЛУЧШЕ?</w:t>
      </w:r>
    </w:p>
    <w:p w14:paraId="492D4B12" w14:textId="77777777" w:rsidR="00C53AB8" w:rsidRPr="00C53AB8" w:rsidRDefault="00C53AB8" w:rsidP="00C53A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BC9FEA" w14:textId="77777777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Музыка в семье искусств занимает особое место благодаря её непосредственному комплексному воздействию на человека. В ходе пальчиковых упражнений, музыка оказывает влияние на повышение качества выполнения движения: улучшаются выразительность, ритмичность движений, их четкость, координация, плавность, слитность, переключаемость.</w:t>
      </w:r>
    </w:p>
    <w:p w14:paraId="1A4FC97F" w14:textId="77777777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Движения с музыкальным сопровождением положительно влияют на развитие слуха, внимания, памяти, воспитывают временную ориентировку, т.е. способность уложить свои движения во времени, в соответствии в различным ритмическим рисунком музыкального произведения.</w:t>
      </w:r>
    </w:p>
    <w:p w14:paraId="01F1DFC9" w14:textId="77777777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Благодаря музыке или пению, можно регулировать скорость выполнения упражнения, а также акцентирование сильных долей. Начинают их выполнять в медленном темпе, затем постепенно темп музыки увеличивается, и соответственно ускоряется темп выполнения упражнения. Очень хорошо, если при этом вы еще и поете. Упражнения выполняются сначала каждой рукой отдельно, затем одновременно двумя руками.</w:t>
      </w:r>
    </w:p>
    <w:p w14:paraId="1907C5BE" w14:textId="77777777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6C22F5" w14:textId="77777777" w:rsidR="00C53AB8" w:rsidRDefault="00C53AB8" w:rsidP="00C53A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AB8">
        <w:rPr>
          <w:rFonts w:ascii="Times New Roman" w:hAnsi="Times New Roman" w:cs="Times New Roman"/>
          <w:b/>
          <w:sz w:val="28"/>
          <w:szCs w:val="28"/>
        </w:rPr>
        <w:t xml:space="preserve">РЕКОМЕНДАЦИИ ПО ПРОВЕДЕНИЮ </w:t>
      </w:r>
    </w:p>
    <w:p w14:paraId="28DDF30E" w14:textId="185B161D" w:rsidR="00C53AB8" w:rsidRPr="00C53AB8" w:rsidRDefault="00C53AB8" w:rsidP="00C53A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3AB8">
        <w:rPr>
          <w:rFonts w:ascii="Times New Roman" w:hAnsi="Times New Roman" w:cs="Times New Roman"/>
          <w:b/>
          <w:sz w:val="28"/>
          <w:szCs w:val="28"/>
        </w:rPr>
        <w:t>ПАЛЬЧИКОВЫХ ИГР С РЕБЁНКОМ:</w:t>
      </w:r>
    </w:p>
    <w:p w14:paraId="65C22505" w14:textId="77777777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130ED9" w14:textId="58A31F66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Перед игрой с ребёнком обсудите её содержание, сразу при этом отрабатывая необходимые жесты, комбинации пальцев, движения. Это не только позволит подготовить ребенка к правильному выполнению упражнения, но и создаст необходимый эмоциональный настрой.</w:t>
      </w:r>
    </w:p>
    <w:p w14:paraId="4A2D9976" w14:textId="67E15DE5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Выполняйте упражнение вместе с ребёнком, при этом демонстрируя собственную увлечённость игрой.</w:t>
      </w:r>
    </w:p>
    <w:p w14:paraId="52651CA8" w14:textId="50EE3FEA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lastRenderedPageBreak/>
        <w:t xml:space="preserve">На начальном этапе разучивания игры дети нередко начинают произносить текст частично (особенно начало и окончание фраз). Постепенно текст разучивается наизусть, дети произносят его целиком, соотнося слова с движением, </w:t>
      </w:r>
      <w:proofErr w:type="spellStart"/>
      <w:r w:rsidRPr="00C53AB8">
        <w:rPr>
          <w:rFonts w:ascii="Times New Roman" w:hAnsi="Times New Roman" w:cs="Times New Roman"/>
          <w:sz w:val="28"/>
          <w:szCs w:val="28"/>
        </w:rPr>
        <w:t>пропевая</w:t>
      </w:r>
      <w:proofErr w:type="spellEnd"/>
      <w:r w:rsidRPr="00C53AB8">
        <w:rPr>
          <w:rFonts w:ascii="Times New Roman" w:hAnsi="Times New Roman" w:cs="Times New Roman"/>
          <w:sz w:val="28"/>
          <w:szCs w:val="28"/>
        </w:rPr>
        <w:t xml:space="preserve"> текст вместе со взрослым, а затем и самостоятельно.</w:t>
      </w:r>
    </w:p>
    <w:p w14:paraId="0C093C3D" w14:textId="784366E4" w:rsidR="00C53AB8" w:rsidRPr="00C53AB8" w:rsidRDefault="00C53AB8" w:rsidP="00C53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AB8">
        <w:rPr>
          <w:rFonts w:ascii="Times New Roman" w:hAnsi="Times New Roman" w:cs="Times New Roman"/>
          <w:sz w:val="28"/>
          <w:szCs w:val="28"/>
        </w:rPr>
        <w:t>Начиная с нескольких упражнения, постеп</w:t>
      </w:r>
      <w:bookmarkStart w:id="0" w:name="_GoBack"/>
      <w:bookmarkEnd w:id="0"/>
      <w:r w:rsidRPr="00C53AB8">
        <w:rPr>
          <w:rFonts w:ascii="Times New Roman" w:hAnsi="Times New Roman" w:cs="Times New Roman"/>
          <w:sz w:val="28"/>
          <w:szCs w:val="28"/>
        </w:rPr>
        <w:t>енно добавляйте новые. Наиболее понравившиеся игры можете оставить в своём репертуаре, и возвращаться к ним по желанию ребенка.</w:t>
      </w:r>
    </w:p>
    <w:p w14:paraId="742B9E6A" w14:textId="4C60DEE5" w:rsidR="00C53AB8" w:rsidRDefault="00C53AB8" w:rsidP="007E4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7D855C" wp14:editId="104F46EE">
            <wp:extent cx="5648325" cy="6203950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9" t="10556" r="11818" b="10000"/>
                    <a:stretch/>
                  </pic:blipFill>
                  <pic:spPr bwMode="auto">
                    <a:xfrm>
                      <a:off x="0" y="0"/>
                      <a:ext cx="5655806" cy="62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3C724" w14:textId="180B82A7" w:rsidR="007E476A" w:rsidRDefault="007E476A" w:rsidP="007E4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9FFA97" w14:textId="705D35FD" w:rsidR="007E476A" w:rsidRDefault="007E476A" w:rsidP="007E47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ED2186" w14:textId="7C1BD6A5" w:rsidR="007E476A" w:rsidRDefault="007E476A" w:rsidP="007E4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D66CD3" wp14:editId="256A5A6D">
            <wp:extent cx="4981575" cy="5514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7" t="5567" r="18483" b="37890"/>
                    <a:stretch/>
                  </pic:blipFill>
                  <pic:spPr bwMode="auto">
                    <a:xfrm>
                      <a:off x="0" y="0"/>
                      <a:ext cx="49815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669FB" w14:textId="33ECE792" w:rsidR="007E476A" w:rsidRDefault="007E476A" w:rsidP="007E4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7CA4AE" w14:textId="4DD87A2F" w:rsidR="007E476A" w:rsidRPr="00C53AB8" w:rsidRDefault="007E476A" w:rsidP="007E47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6CD104" wp14:editId="7243B84E">
            <wp:extent cx="5768821" cy="317182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7261" r="6640" b="28632"/>
                    <a:stretch/>
                  </pic:blipFill>
                  <pic:spPr bwMode="auto">
                    <a:xfrm>
                      <a:off x="0" y="0"/>
                      <a:ext cx="5773770" cy="317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76A" w:rsidRPr="00C53AB8" w:rsidSect="00C53AB8">
      <w:pgSz w:w="11906" w:h="16838"/>
      <w:pgMar w:top="1135" w:right="1133" w:bottom="993" w:left="1418" w:header="708" w:footer="708" w:gutter="0"/>
      <w:pgBorders w:offsetFrom="page">
        <w:top w:val="musicNotes" w:sz="12" w:space="24" w:color="990033"/>
        <w:left w:val="musicNotes" w:sz="12" w:space="24" w:color="990033"/>
        <w:bottom w:val="musicNotes" w:sz="12" w:space="24" w:color="990033"/>
        <w:right w:val="musicNotes" w:sz="12" w:space="24" w:color="9900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B1B"/>
    <w:rsid w:val="00726B1B"/>
    <w:rsid w:val="007E476A"/>
    <w:rsid w:val="0095610C"/>
    <w:rsid w:val="00C53AB8"/>
    <w:rsid w:val="00E6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15FF"/>
  <w15:chartTrackingRefBased/>
  <w15:docId w15:val="{2230FCC0-20E5-4E50-96D8-0140BD37C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Muz2korp</dc:creator>
  <cp:keywords/>
  <dc:description/>
  <cp:lastModifiedBy>ZamDir</cp:lastModifiedBy>
  <cp:revision>3</cp:revision>
  <dcterms:created xsi:type="dcterms:W3CDTF">2024-11-14T06:53:00Z</dcterms:created>
  <dcterms:modified xsi:type="dcterms:W3CDTF">2024-11-15T07:20:00Z</dcterms:modified>
</cp:coreProperties>
</file>