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DB" w:rsidRDefault="00B562DB" w:rsidP="004235BF">
      <w:p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BA2CFB" wp14:editId="225C4A0A">
            <wp:simplePos x="0" y="0"/>
            <wp:positionH relativeFrom="column">
              <wp:posOffset>-212725</wp:posOffset>
            </wp:positionH>
            <wp:positionV relativeFrom="paragraph">
              <wp:posOffset>-80010</wp:posOffset>
            </wp:positionV>
            <wp:extent cx="4137660" cy="2673350"/>
            <wp:effectExtent l="0" t="0" r="0" b="0"/>
            <wp:wrapSquare wrapText="bothSides"/>
            <wp:docPr id="2" name="Рисунок 1" descr="C:\Users\1\Desktop\lake-241915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ake-2419152_19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D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3.3pt;margin-top:-397.15pt;width:526.2pt;height:190.2pt;z-index:251661312;mso-position-horizontal-relative:text;mso-position-vertical-relative:text" fillcolor="#002060" stroked="f">
            <v:shadow on="t" color="#b2b2b2" opacity="52429f" offset="3pt"/>
            <v:textpath style="font-family:&quot;Times New Roman&quot;;font-weight:bold;font-style:italic;v-text-kern:t" trim="t" fitpath="t" string="2 августа &#10;Ильин день&#10;в младшей группе &quot;Ягодка&quot;"/>
          </v:shape>
        </w:pict>
      </w:r>
      <w:r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  <w:t>2 августа Ильин день</w:t>
      </w:r>
    </w:p>
    <w:p w:rsidR="00B562DB" w:rsidRDefault="00B562DB" w:rsidP="004235BF">
      <w:p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</w:pPr>
    </w:p>
    <w:p w:rsidR="00142F31" w:rsidRPr="004235BF" w:rsidRDefault="004235BF" w:rsidP="004235BF">
      <w:p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  <w:t xml:space="preserve">Цели и задачи проведения </w:t>
      </w:r>
      <w:r w:rsidR="00B562DB"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  <w:t xml:space="preserve">народного </w:t>
      </w:r>
      <w:r w:rsidRPr="004235BF">
        <w:rPr>
          <w:rFonts w:ascii="Times New Roman" w:eastAsia="Times New Roman" w:hAnsi="Times New Roman" w:cs="Times New Roman"/>
          <w:b/>
          <w:i/>
          <w:color w:val="002060"/>
          <w:sz w:val="32"/>
          <w:szCs w:val="30"/>
        </w:rPr>
        <w:t>праздника:</w:t>
      </w:r>
    </w:p>
    <w:p w:rsidR="004235BF" w:rsidRPr="004235BF" w:rsidRDefault="004235BF" w:rsidP="004235BF">
      <w:p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Default="00B562DB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B562DB" w:rsidRPr="00B562DB" w:rsidRDefault="00B562DB" w:rsidP="00B562DB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</w:p>
    <w:p w:rsidR="00142F31" w:rsidRPr="004235BF" w:rsidRDefault="004235BF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р</w:t>
      </w:r>
      <w:r w:rsidR="00142F31"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азвивать интерес детей к старинным русским обычаям</w:t>
      </w: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;</w:t>
      </w:r>
    </w:p>
    <w:p w:rsidR="00142F31" w:rsidRPr="004235BF" w:rsidRDefault="004235BF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ф</w:t>
      </w:r>
      <w:r w:rsidR="00873B78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ормировать у воспитанников</w:t>
      </w:r>
      <w:r w:rsidR="00142F31"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 xml:space="preserve"> потребность в двигательной активности</w:t>
      </w:r>
      <w:r w:rsidR="00873B78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 xml:space="preserve"> и физическом совершенствовании;</w:t>
      </w:r>
    </w:p>
    <w:p w:rsidR="00142F31" w:rsidRPr="004235BF" w:rsidRDefault="004235BF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в</w:t>
      </w:r>
      <w:r w:rsidR="00142F31"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ызвать эмоциональный отклик детей</w:t>
      </w: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;</w:t>
      </w:r>
    </w:p>
    <w:p w:rsidR="00142F31" w:rsidRPr="004235BF" w:rsidRDefault="004235BF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 w:right="-456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п</w:t>
      </w:r>
      <w:r w:rsidR="00142F31"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риобщить к обрядовой культуре</w:t>
      </w: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;</w:t>
      </w:r>
    </w:p>
    <w:p w:rsidR="00B562DB" w:rsidRPr="00B562DB" w:rsidRDefault="004235BF" w:rsidP="004235BF">
      <w:pPr>
        <w:pStyle w:val="a7"/>
        <w:numPr>
          <w:ilvl w:val="0"/>
          <w:numId w:val="2"/>
        </w:numPr>
        <w:shd w:val="clear" w:color="auto" w:fill="FFFFFF"/>
        <w:spacing w:before="24" w:after="24" w:line="240" w:lineRule="auto"/>
        <w:ind w:left="-142"/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</w:pPr>
      <w:r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в</w:t>
      </w:r>
      <w:r w:rsidR="00142F31" w:rsidRPr="004235BF">
        <w:rPr>
          <w:rFonts w:ascii="Times New Roman" w:eastAsia="Times New Roman" w:hAnsi="Times New Roman" w:cs="Times New Roman"/>
          <w:b/>
          <w:i/>
          <w:color w:val="002060"/>
          <w:sz w:val="30"/>
          <w:szCs w:val="30"/>
        </w:rPr>
        <w:t>оспитывать желание принимать участие в праздновании календарного праздника Илии дня, воспитывать уважение к традициям своего народа</w:t>
      </w:r>
    </w:p>
    <w:p w:rsidR="00B562DB" w:rsidRDefault="00B562DB" w:rsidP="004235BF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235BF" w:rsidRDefault="004235BF" w:rsidP="004235BF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</w:p>
    <w:p w:rsidR="004235BF" w:rsidRDefault="00B562DB" w:rsidP="00B562DB">
      <w:pPr>
        <w:shd w:val="clear" w:color="auto" w:fill="FFFFFF"/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pict>
          <v:shape id="_x0000_i1025" type="#_x0000_t136" style="width:417.6pt;height:35.4pt;mso-position-horizontal:center" o:allowoverlap="f" fillcolor="#002060" stroked="f">
            <v:shadow on="t" color="#b2b2b2" opacity="52429f" offset="3pt"/>
            <v:textpath style="font-family:&quot;Times New Roman&quot;;font-weight:bold;font-style:italic;v-text-kern:t" trim="t" fitpath="t" string="Наш фотоотчёт:"/>
          </v:shape>
        </w:pict>
      </w:r>
    </w:p>
    <w:p w:rsidR="00AB1B3D" w:rsidRPr="00AB1B3D" w:rsidRDefault="00AB1B3D" w:rsidP="004235BF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B1B3D" w:rsidRDefault="00873B78" w:rsidP="00873B78">
      <w:pPr>
        <w:pStyle w:val="a7"/>
        <w:shd w:val="clear" w:color="auto" w:fill="FBFCFC"/>
        <w:spacing w:after="12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      </w:t>
      </w:r>
      <w:r w:rsidRPr="00873B78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>2</w:t>
      </w:r>
      <w:r w:rsidR="004235BF" w:rsidRPr="00873B78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 августа в детском саду дети познакомились с еще одним народным праздником.</w:t>
      </w:r>
    </w:p>
    <w:p w:rsidR="00AB1B3D" w:rsidRPr="00873B78" w:rsidRDefault="00B562DB" w:rsidP="00873B78">
      <w:pPr>
        <w:pStyle w:val="a7"/>
        <w:shd w:val="clear" w:color="auto" w:fill="FBFCFC"/>
        <w:spacing w:after="120" w:line="240" w:lineRule="auto"/>
        <w:ind w:left="0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49912598" wp14:editId="605C0864">
            <wp:simplePos x="0" y="0"/>
            <wp:positionH relativeFrom="column">
              <wp:posOffset>-11430</wp:posOffset>
            </wp:positionH>
            <wp:positionV relativeFrom="paragraph">
              <wp:posOffset>146685</wp:posOffset>
            </wp:positionV>
            <wp:extent cx="2594610" cy="1943100"/>
            <wp:effectExtent l="0" t="0" r="0" b="0"/>
            <wp:wrapSquare wrapText="bothSides"/>
            <wp:docPr id="6" name="Рисунок 35" descr="C:\Users\1\AppData\Local\Microsoft\Windows\INetCache\Content.Word\20210802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20210802_113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B78" w:rsidRPr="00B562DB" w:rsidRDefault="00AB1B3D" w:rsidP="00B562DB">
      <w:pPr>
        <w:shd w:val="clear" w:color="auto" w:fill="FBFCFC"/>
        <w:spacing w:after="12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 w:rsidRPr="00B562DB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Из  беседы узнали о </w:t>
      </w:r>
      <w:r w:rsidR="00DD6056" w:rsidRPr="00B562DB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существовании праздника </w:t>
      </w:r>
      <w:r w:rsidR="00B562DB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«Ильин </w:t>
      </w:r>
      <w:r w:rsidR="00DD6056" w:rsidRPr="00B562DB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 день», о его приметах и традициях. Встретились со сказочным героем, Водяной загадывал загадки о сезонных изменениях в природе.</w:t>
      </w:r>
    </w:p>
    <w:p w:rsidR="00873B78" w:rsidRDefault="00B562DB" w:rsidP="00B562DB">
      <w:pPr>
        <w:pStyle w:val="a7"/>
        <w:shd w:val="clear" w:color="auto" w:fill="FBFCFC"/>
        <w:spacing w:after="120" w:line="240" w:lineRule="auto"/>
        <w:ind w:left="723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B1F668F" wp14:editId="4EAE2E00">
            <wp:simplePos x="0" y="0"/>
            <wp:positionH relativeFrom="column">
              <wp:posOffset>473075</wp:posOffset>
            </wp:positionH>
            <wp:positionV relativeFrom="paragraph">
              <wp:posOffset>93345</wp:posOffset>
            </wp:positionV>
            <wp:extent cx="3322320" cy="1920240"/>
            <wp:effectExtent l="0" t="0" r="0" b="0"/>
            <wp:wrapThrough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hrough>
            <wp:docPr id="7" name="Рисунок 46" descr="C:\Users\1\AppData\Local\Microsoft\Windows\INetCache\Content.Word\20210802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10802_11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923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B3D"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t xml:space="preserve">                 </w:t>
      </w:r>
    </w:p>
    <w:p w:rsidR="00873B78" w:rsidRDefault="00873B78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873B78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t xml:space="preserve">   </w:t>
      </w:r>
    </w:p>
    <w:p w:rsidR="00873B78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t xml:space="preserve"> </w:t>
      </w:r>
    </w:p>
    <w:p w:rsidR="00873B78" w:rsidRDefault="00873B78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873B78" w:rsidRDefault="00873B78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F2341F" w:rsidRPr="000E73D3" w:rsidRDefault="00B562DB" w:rsidP="000E73D3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lastRenderedPageBreak/>
        <w:drawing>
          <wp:anchor distT="0" distB="0" distL="114300" distR="114300" simplePos="0" relativeHeight="251673600" behindDoc="0" locked="0" layoutInCell="1" allowOverlap="1" wp14:anchorId="21264173" wp14:editId="53A9A534">
            <wp:simplePos x="0" y="0"/>
            <wp:positionH relativeFrom="column">
              <wp:posOffset>290195</wp:posOffset>
            </wp:positionH>
            <wp:positionV relativeFrom="paragraph">
              <wp:posOffset>-201930</wp:posOffset>
            </wp:positionV>
            <wp:extent cx="2189480" cy="1524000"/>
            <wp:effectExtent l="0" t="0" r="0" b="0"/>
            <wp:wrapSquare wrapText="bothSides"/>
            <wp:docPr id="10" name="Рисунок 52" descr="C:\Users\1\AppData\Local\Microsoft\Windows\INetCache\Content.Word\20210807_2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INetCache\Content.Word\20210807_23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FBB" w:rsidRPr="000E73D3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>По традиции праздника, как и положено,</w:t>
      </w:r>
    </w:p>
    <w:p w:rsidR="00DD6056" w:rsidRPr="00496FBB" w:rsidRDefault="00F2341F" w:rsidP="00F2341F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                     </w:t>
      </w:r>
      <w:r w:rsidR="00496FBB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 xml:space="preserve">мы пекли сытные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>куличи.</w:t>
      </w:r>
    </w:p>
    <w:p w:rsidR="00DD6056" w:rsidRDefault="000E73D3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0D966681" wp14:editId="5DE71464">
            <wp:simplePos x="0" y="0"/>
            <wp:positionH relativeFrom="column">
              <wp:posOffset>1705610</wp:posOffset>
            </wp:positionH>
            <wp:positionV relativeFrom="paragraph">
              <wp:posOffset>168910</wp:posOffset>
            </wp:positionV>
            <wp:extent cx="202311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56" y="21349"/>
                <wp:lineTo x="21356" y="0"/>
                <wp:lineTo x="0" y="0"/>
              </wp:wrapPolygon>
            </wp:wrapThrough>
            <wp:docPr id="11" name="Рисунок 55" descr="C:\Users\1\AppData\Local\Microsoft\Windows\INetCache\Content.Word\20210807_2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INetCache\Content.Word\20210807_23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0E73D3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2BDCD877" wp14:editId="52691CE1">
            <wp:simplePos x="0" y="0"/>
            <wp:positionH relativeFrom="column">
              <wp:posOffset>-965835</wp:posOffset>
            </wp:positionH>
            <wp:positionV relativeFrom="paragraph">
              <wp:posOffset>188595</wp:posOffset>
            </wp:positionV>
            <wp:extent cx="2415540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464" y="21341"/>
                <wp:lineTo x="21464" y="0"/>
                <wp:lineTo x="0" y="0"/>
              </wp:wrapPolygon>
            </wp:wrapThrough>
            <wp:docPr id="61" name="Рисунок 61" descr="C:\Users\1\AppData\Local\Microsoft\Windows\INetCache\Content.Word\20210804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INetCache\Content.Word\20210804_11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99" b="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0E73D3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3608FB1F" wp14:editId="1196B406">
            <wp:simplePos x="0" y="0"/>
            <wp:positionH relativeFrom="column">
              <wp:posOffset>4037965</wp:posOffset>
            </wp:positionH>
            <wp:positionV relativeFrom="paragraph">
              <wp:posOffset>181610</wp:posOffset>
            </wp:positionV>
            <wp:extent cx="218948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25" y="21349"/>
                <wp:lineTo x="21425" y="0"/>
                <wp:lineTo x="0" y="0"/>
              </wp:wrapPolygon>
            </wp:wrapThrough>
            <wp:docPr id="12" name="Рисунок 58" descr="C:\Users\1\AppData\Local\Microsoft\Windows\INetCache\Content.Word\20210807_2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INetCache\Content.Word\20210807_231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2DB" w:rsidRDefault="000E73D3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315D91B5" wp14:editId="6DAB894B">
            <wp:simplePos x="0" y="0"/>
            <wp:positionH relativeFrom="column">
              <wp:posOffset>431165</wp:posOffset>
            </wp:positionH>
            <wp:positionV relativeFrom="paragraph">
              <wp:posOffset>187960</wp:posOffset>
            </wp:positionV>
            <wp:extent cx="203073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78" y="21330"/>
                <wp:lineTo x="21478" y="0"/>
                <wp:lineTo x="0" y="0"/>
              </wp:wrapPolygon>
            </wp:wrapThrough>
            <wp:docPr id="9" name="Рисунок 49" descr="C:\Users\1\AppData\Local\Microsoft\Windows\INetCache\Content.Word\20210803_17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20210803_174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B562DB" w:rsidRDefault="00B562DB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0E73D3" w:rsidRDefault="000E73D3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0E73D3" w:rsidRDefault="000E73D3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</w:p>
    <w:p w:rsidR="00DD6056" w:rsidRPr="00F068AE" w:rsidRDefault="00F068AE" w:rsidP="00F068AE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 w:rsidRPr="00F068AE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>Наше веселое гуляние началось с хоровода под русские народные песни.</w:t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0E73D3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655B3C4F" wp14:editId="782586F3">
            <wp:simplePos x="0" y="0"/>
            <wp:positionH relativeFrom="column">
              <wp:posOffset>361950</wp:posOffset>
            </wp:positionH>
            <wp:positionV relativeFrom="paragraph">
              <wp:posOffset>57150</wp:posOffset>
            </wp:positionV>
            <wp:extent cx="3331210" cy="2125980"/>
            <wp:effectExtent l="0" t="0" r="0" b="0"/>
            <wp:wrapThrough wrapText="bothSides">
              <wp:wrapPolygon edited="0">
                <wp:start x="0" y="0"/>
                <wp:lineTo x="0" y="21484"/>
                <wp:lineTo x="21493" y="21484"/>
                <wp:lineTo x="21493" y="0"/>
                <wp:lineTo x="0" y="0"/>
              </wp:wrapPolygon>
            </wp:wrapThrough>
            <wp:docPr id="43" name="Рисунок 43" descr="C:\Users\1\AppData\Local\Microsoft\Windows\INetCache\Content.Word\20210802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20210802_105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384" r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0E73D3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52B719D4" wp14:editId="5566B61A">
            <wp:simplePos x="0" y="0"/>
            <wp:positionH relativeFrom="column">
              <wp:posOffset>4392295</wp:posOffset>
            </wp:positionH>
            <wp:positionV relativeFrom="paragraph">
              <wp:posOffset>193040</wp:posOffset>
            </wp:positionV>
            <wp:extent cx="1973580" cy="2631440"/>
            <wp:effectExtent l="0" t="0" r="0" b="0"/>
            <wp:wrapThrough wrapText="bothSides">
              <wp:wrapPolygon edited="0">
                <wp:start x="0" y="0"/>
                <wp:lineTo x="0" y="21423"/>
                <wp:lineTo x="21475" y="21423"/>
                <wp:lineTo x="21475" y="0"/>
                <wp:lineTo x="0" y="0"/>
              </wp:wrapPolygon>
            </wp:wrapThrough>
            <wp:docPr id="64" name="Рисунок 64" descr="C:\Users\1\AppData\Local\Microsoft\Windows\INetCache\Content.Word\20210807_23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INetCache\Content.Word\20210807_232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Pr="00FB4127" w:rsidRDefault="00FB4127" w:rsidP="00FB4127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</w:rPr>
      </w:pPr>
      <w:r w:rsidRPr="00FB4127">
        <w:rPr>
          <w:rFonts w:ascii="Times New Roman" w:eastAsia="Times New Roman" w:hAnsi="Times New Roman" w:cs="Times New Roman"/>
          <w:bCs/>
          <w:kern w:val="36"/>
          <w:sz w:val="30"/>
          <w:szCs w:val="30"/>
        </w:rPr>
        <w:t>Играли в подвижные игры, с удовольствием выполняя задания.</w:t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Pr="000E73D3" w:rsidRDefault="00DD6056" w:rsidP="000E73D3">
      <w:pPr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 wp14:anchorId="09AE61F5" wp14:editId="01F0A769">
            <wp:simplePos x="0" y="0"/>
            <wp:positionH relativeFrom="column">
              <wp:posOffset>648335</wp:posOffset>
            </wp:positionH>
            <wp:positionV relativeFrom="paragraph">
              <wp:posOffset>-57150</wp:posOffset>
            </wp:positionV>
            <wp:extent cx="231648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493" y="21316"/>
                <wp:lineTo x="21493" y="0"/>
                <wp:lineTo x="0" y="0"/>
              </wp:wrapPolygon>
            </wp:wrapThrough>
            <wp:docPr id="70" name="Рисунок 70" descr="C:\Users\1\AppData\Local\Microsoft\Windows\INetCache\Content.Word\20210807_2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INetCache\Content.Word\20210807_231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2E4F3F95" wp14:editId="3146F193">
            <wp:simplePos x="0" y="0"/>
            <wp:positionH relativeFrom="column">
              <wp:posOffset>3521075</wp:posOffset>
            </wp:positionH>
            <wp:positionV relativeFrom="paragraph">
              <wp:posOffset>-58420</wp:posOffset>
            </wp:positionV>
            <wp:extent cx="1965960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349" y="21268"/>
                <wp:lineTo x="21349" y="0"/>
                <wp:lineTo x="0" y="0"/>
              </wp:wrapPolygon>
            </wp:wrapThrough>
            <wp:docPr id="13" name="Рисунок 76" descr="C:\Users\1\AppData\Local\Microsoft\Windows\INetCache\Content.Word\20210807_2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INetCache\Content.Word\20210807_231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539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016816A2" wp14:editId="1138F2DC">
            <wp:simplePos x="0" y="0"/>
            <wp:positionH relativeFrom="column">
              <wp:posOffset>732155</wp:posOffset>
            </wp:positionH>
            <wp:positionV relativeFrom="paragraph">
              <wp:posOffset>52070</wp:posOffset>
            </wp:positionV>
            <wp:extent cx="2179320" cy="1675765"/>
            <wp:effectExtent l="0" t="0" r="0" b="0"/>
            <wp:wrapThrough wrapText="bothSides">
              <wp:wrapPolygon edited="0">
                <wp:start x="0" y="0"/>
                <wp:lineTo x="0" y="21363"/>
                <wp:lineTo x="21336" y="21363"/>
                <wp:lineTo x="21336" y="0"/>
                <wp:lineTo x="0" y="0"/>
              </wp:wrapPolygon>
            </wp:wrapThrough>
            <wp:docPr id="67" name="Рисунок 67" descr="C:\Users\1\AppData\Local\Microsoft\Windows\INetCache\Content.Word\20210804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INetCache\Content.Word\20210804_105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892" b="4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5888" behindDoc="0" locked="0" layoutInCell="1" allowOverlap="1" wp14:anchorId="70375817" wp14:editId="163B70EE">
            <wp:simplePos x="0" y="0"/>
            <wp:positionH relativeFrom="column">
              <wp:posOffset>3307715</wp:posOffset>
            </wp:positionH>
            <wp:positionV relativeFrom="paragraph">
              <wp:posOffset>100965</wp:posOffset>
            </wp:positionV>
            <wp:extent cx="2179320" cy="1630680"/>
            <wp:effectExtent l="0" t="0" r="0" b="0"/>
            <wp:wrapThrough wrapText="bothSides">
              <wp:wrapPolygon edited="0">
                <wp:start x="0" y="0"/>
                <wp:lineTo x="0" y="21449"/>
                <wp:lineTo x="21336" y="21449"/>
                <wp:lineTo x="21336" y="0"/>
                <wp:lineTo x="0" y="0"/>
              </wp:wrapPolygon>
            </wp:wrapThrough>
            <wp:docPr id="82" name="Рисунок 82" descr="C:\Users\1\AppData\Local\Microsoft\Windows\INetCache\Content.Word\20210802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INetCache\Content.Word\20210802_1052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4864" behindDoc="0" locked="0" layoutInCell="1" allowOverlap="1" wp14:anchorId="3EEEC451" wp14:editId="68EE3529">
            <wp:simplePos x="0" y="0"/>
            <wp:positionH relativeFrom="column">
              <wp:posOffset>3521075</wp:posOffset>
            </wp:positionH>
            <wp:positionV relativeFrom="paragraph">
              <wp:posOffset>158115</wp:posOffset>
            </wp:positionV>
            <wp:extent cx="1797050" cy="1821180"/>
            <wp:effectExtent l="0" t="0" r="0" b="0"/>
            <wp:wrapThrough wrapText="bothSides">
              <wp:wrapPolygon edited="0">
                <wp:start x="0" y="0"/>
                <wp:lineTo x="0" y="21464"/>
                <wp:lineTo x="21295" y="21464"/>
                <wp:lineTo x="21295" y="0"/>
                <wp:lineTo x="0" y="0"/>
              </wp:wrapPolygon>
            </wp:wrapThrough>
            <wp:docPr id="79" name="Рисунок 79" descr="C:\Users\1\AppData\Local\Microsoft\Windows\INetCache\Content.Word\20210807_23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INetCache\Content.Word\20210807_2322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53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2816" behindDoc="0" locked="0" layoutInCell="1" allowOverlap="1" wp14:anchorId="0979C305" wp14:editId="1F3B3F0E">
            <wp:simplePos x="0" y="0"/>
            <wp:positionH relativeFrom="column">
              <wp:posOffset>818515</wp:posOffset>
            </wp:positionH>
            <wp:positionV relativeFrom="paragraph">
              <wp:posOffset>69215</wp:posOffset>
            </wp:positionV>
            <wp:extent cx="2095500" cy="1571625"/>
            <wp:effectExtent l="0" t="0" r="0" b="0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73" name="Рисунок 73" descr="C:\Users\1\AppData\Local\Microsoft\Windows\INetCache\Content.Word\20210802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INetCache\Content.Word\20210802_105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2DB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496FBB" w:rsidRDefault="00496FB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DD6056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</w:p>
    <w:p w:rsidR="00DD6056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3BAAFFCA" wp14:editId="2A23BDE1">
            <wp:simplePos x="0" y="0"/>
            <wp:positionH relativeFrom="column">
              <wp:posOffset>1993265</wp:posOffset>
            </wp:positionH>
            <wp:positionV relativeFrom="paragraph">
              <wp:posOffset>209550</wp:posOffset>
            </wp:positionV>
            <wp:extent cx="2522220" cy="1784350"/>
            <wp:effectExtent l="0" t="0" r="0" b="0"/>
            <wp:wrapThrough wrapText="bothSides">
              <wp:wrapPolygon edited="0">
                <wp:start x="0" y="0"/>
                <wp:lineTo x="0" y="21446"/>
                <wp:lineTo x="21372" y="21446"/>
                <wp:lineTo x="21372" y="0"/>
                <wp:lineTo x="0" y="0"/>
              </wp:wrapPolygon>
            </wp:wrapThrough>
            <wp:docPr id="85" name="Рисунок 85" descr="C:\Users\1\AppData\Local\Microsoft\Windows\INetCache\Content.Word\20210802_12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INetCache\Content.Word\20210802_125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056" w:rsidRDefault="00FB4127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0"/>
          <w:szCs w:val="30"/>
        </w:rPr>
        <w:br w:type="textWrapping" w:clear="all"/>
      </w:r>
    </w:p>
    <w:p w:rsidR="00873B78" w:rsidRPr="00173154" w:rsidRDefault="00E262BF" w:rsidP="00E262BF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</w:pPr>
      <w:r w:rsidRPr="00173154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  <w:t xml:space="preserve">Пусть Илья всю </w:t>
      </w:r>
      <w:proofErr w:type="gramStart"/>
      <w:r w:rsidRPr="00173154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  <w:t>нечисть</w:t>
      </w:r>
      <w:proofErr w:type="gramEnd"/>
      <w:r w:rsidRPr="00173154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  <w:t xml:space="preserve"> уничтожит, на нее грозу свою нашлет.</w:t>
      </w:r>
    </w:p>
    <w:p w:rsidR="00E262BF" w:rsidRPr="00173154" w:rsidRDefault="00E262BF" w:rsidP="00E262BF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</w:pPr>
      <w:r w:rsidRPr="00173154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  <w:t>А добро для вас он приумножит, от тревог тяжелых вас спасет!</w:t>
      </w:r>
    </w:p>
    <w:p w:rsidR="00873B78" w:rsidRPr="00B562DB" w:rsidRDefault="00E262BF" w:rsidP="00B562DB">
      <w:pPr>
        <w:pStyle w:val="a7"/>
        <w:shd w:val="clear" w:color="auto" w:fill="FBFCFC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  <w:t>Мы встретили праздник</w:t>
      </w:r>
      <w:r w:rsidR="00B562DB"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  <w:t xml:space="preserve"> как полагается</w:t>
      </w:r>
      <w:r w:rsidR="00B562DB"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30"/>
          <w:szCs w:val="30"/>
        </w:rPr>
        <w:t xml:space="preserve"> и очень верим, что наши пожелания для вас сбудутся!!!</w:t>
      </w:r>
    </w:p>
    <w:p w:rsidR="00873B78" w:rsidRPr="00173154" w:rsidRDefault="00B562DB" w:rsidP="00873B78">
      <w:pPr>
        <w:pStyle w:val="a7"/>
        <w:shd w:val="clear" w:color="auto" w:fill="FBFCFC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0"/>
          <w:szCs w:val="30"/>
        </w:rPr>
        <w:lastRenderedPageBreak/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kern w:val="36"/>
          <w:sz w:val="30"/>
          <w:szCs w:val="30"/>
        </w:rPr>
        <w:pict>
          <v:shape id="_x0000_i1026" type="#_x0000_t136" style="width:423pt;height:39.6pt" fillcolor="#1f497d [3215]" stroked="f">
            <v:shadow on="t" color="#b2b2b2" opacity="52429f" offset="3pt"/>
            <v:textpath style="font-family:&quot;Times New Roman&quot;;font-weight:bold;font-style:italic;v-text-kern:t" trim="t" fitpath="t" string="Для вас, родители:"/>
          </v:shape>
        </w:pict>
      </w:r>
    </w:p>
    <w:p w:rsidR="00D56390" w:rsidRDefault="00173154" w:rsidP="00D563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</w:pPr>
      <w:r w:rsidRPr="00173154"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6"/>
          <w:szCs w:val="30"/>
        </w:rPr>
        <w:t>Коротко о празднике Ильин день: приметы на праздник Илии-пророка</w:t>
      </w:r>
    </w:p>
    <w:p w:rsidR="00D56390" w:rsidRPr="00173154" w:rsidRDefault="00D56390" w:rsidP="00D5639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1F497D" w:themeColor="text2"/>
          <w:kern w:val="36"/>
          <w:sz w:val="30"/>
          <w:szCs w:val="30"/>
        </w:rPr>
      </w:pPr>
      <w:r w:rsidRPr="00D56390">
        <w:rPr>
          <w:rFonts w:ascii="Times New Roman" w:eastAsia="Times New Roman" w:hAnsi="Times New Roman" w:cs="Times New Roman"/>
          <w:b/>
          <w:bCs/>
          <w:i/>
          <w:noProof/>
          <w:color w:val="1F497D" w:themeColor="text2"/>
          <w:kern w:val="36"/>
          <w:sz w:val="30"/>
          <w:szCs w:val="30"/>
        </w:rPr>
        <w:drawing>
          <wp:anchor distT="0" distB="0" distL="114300" distR="114300" simplePos="0" relativeHeight="251687936" behindDoc="0" locked="0" layoutInCell="1" allowOverlap="1" wp14:anchorId="658AAFD4" wp14:editId="148849C2">
            <wp:simplePos x="0" y="0"/>
            <wp:positionH relativeFrom="column">
              <wp:posOffset>244475</wp:posOffset>
            </wp:positionH>
            <wp:positionV relativeFrom="paragraph">
              <wp:posOffset>92710</wp:posOffset>
            </wp:positionV>
            <wp:extent cx="1844040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421" y="21210"/>
                <wp:lineTo x="21421" y="0"/>
                <wp:lineTo x="0" y="0"/>
              </wp:wrapPolygon>
            </wp:wrapThrough>
            <wp:docPr id="14" name="Рисунок 95" descr="https://static.mk.ru/upload/entities/2018/08/01/articlesImages/image/14/80/a6/9b/5ca361e22d369f844f0e82079c6c7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atic.mk.ru/upload/entities/2018/08/01/articlesImages/image/14/80/a6/9b/5ca361e22d369f844f0e82079c6c775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154" w:rsidRPr="00D56390" w:rsidRDefault="00D56390" w:rsidP="00D5639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</w:rPr>
        <w:t xml:space="preserve">    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Илия-пророк издревле был одним из самых почитаемых святых у принявших христианство славян и стал в некотором роде правопреемником языческого бога Перуна. Согласно поверьям, Илия - повелитель грома, молний, дождя - а потому и спаситель от засух</w:t>
      </w:r>
      <w:r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и.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173154" w:rsidRPr="00173154" w:rsidRDefault="00D56390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Издревле праздник отмечали широко. Несмотря на христианское происхождение верований об </w:t>
      </w:r>
      <w:proofErr w:type="spellStart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Илие</w:t>
      </w:r>
      <w:proofErr w:type="spellEnd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-пророке, в этот день почти не совершается богослужений, зато мирской праздник проходит весело. Одним из главных элементов всегда являлось 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богатое застолье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, на которое созывали жителей окрестных деревень, а потом пели и водили хороводы. Традиционным было заклание животного, отсюда поговорка: </w:t>
      </w:r>
      <w:r w:rsidR="00173154" w:rsidRPr="00D563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"На пророка Илью баранью голову на стол"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73154" w:rsidRPr="00173154" w:rsidRDefault="00D56390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Считалось, что 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работать в Ильин день нельзя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, иначе святой разгневается, что его праздник не замечают, и нашлет гром и молнии. Впрочем, такой же эффект, согласно поверью, имеет</w:t>
      </w:r>
      <w:r w:rsidR="000E73D3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чрезмерная радость святого по случаю своих именин. Отсюда и одна из примет: накануне Ильина дня нужно укрыть свой дом и посевы от возможной грозы и града.</w:t>
      </w:r>
    </w:p>
    <w:p w:rsidR="00173154" w:rsidRPr="00173154" w:rsidRDefault="00D56390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Если святого чтить, то он может оказаться спасителем от засухи и наслать дождь в сухой год. Потому в периоды засушливой погоды о будущем богатом урожае молили именно Илию. Впрочем, он считался "ответственным" за плодородие в целом, потому молодые девушки обращались к </w:t>
      </w:r>
      <w:proofErr w:type="spellStart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Илие</w:t>
      </w:r>
      <w:proofErr w:type="spellEnd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прося помочь удачно выйти замуж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73154" w:rsidRPr="00173154" w:rsidRDefault="00173154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Ильин день издревле ассоциировался с водой. На Ильин день на Руси </w:t>
      </w:r>
      <w:r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купаться было запрещено</w:t>
      </w:r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У запрета есть несколько версий, каждая дополняющая </w:t>
      </w:r>
      <w:proofErr w:type="gramStart"/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другую</w:t>
      </w:r>
      <w:proofErr w:type="gramEnd"/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73154" w:rsidRPr="00173154" w:rsidRDefault="00173154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73154" w:rsidRPr="00173154" w:rsidRDefault="003863EB" w:rsidP="00D56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1. 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По легенде, когда пророк Илья на колеснице вознесся на небо, с копыта одной из</w:t>
      </w:r>
      <w:r w:rsidR="00173154"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лошадей упала подкова - в воду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</w:t>
      </w:r>
      <w:r w:rsidR="00173154" w:rsidRPr="00D5639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соприкоснувшись с поверхностью, выстудила все водоемы. Потому если на Ильин день пойти купаться, велик риск </w:t>
      </w:r>
      <w:proofErr w:type="gramStart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простудиться</w:t>
      </w:r>
      <w:proofErr w:type="gramEnd"/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73154" w:rsidRPr="00173154" w:rsidRDefault="00173154" w:rsidP="00D5639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2. </w:t>
      </w:r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Согласно поверью, в ночь на Ильин день у водоемов собирается всякая </w:t>
      </w:r>
      <w:proofErr w:type="gramStart"/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нечисть</w:t>
      </w:r>
      <w:proofErr w:type="gramEnd"/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, которая с превеликим удовольствием утопит нерадивого купальщика. Так что в более широкой трактовке распространяется </w:t>
      </w:r>
      <w:r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запрет и на ловлю рыбы</w:t>
      </w:r>
      <w:r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56390" w:rsidRDefault="003863EB" w:rsidP="00D5639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3. 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южных славян к началу августа начинала "цвести" вода. И купание в ней было чревато развитием кишечных инфекций и кожных болезней. В стоячих же водоемах вода могла и вовсе протухнуть и стать смертельно опасной для животных и людей. </w:t>
      </w:r>
    </w:p>
    <w:p w:rsidR="00173154" w:rsidRDefault="003863EB" w:rsidP="00D5639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Отсюда и происхождение многих </w:t>
      </w:r>
      <w:r w:rsidR="00173154" w:rsidRPr="00D563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поговорок</w:t>
      </w:r>
      <w:r w:rsidR="00173154" w:rsidRPr="00173154">
        <w:rPr>
          <w:rFonts w:ascii="Times New Roman" w:eastAsia="Times New Roman" w:hAnsi="Times New Roman" w:cs="Times New Roman"/>
          <w:color w:val="333333"/>
          <w:sz w:val="28"/>
          <w:szCs w:val="28"/>
        </w:rPr>
        <w:t>, связанных с Днем Илии-пророка:</w:t>
      </w:r>
    </w:p>
    <w:p w:rsidR="003863EB" w:rsidRPr="00173154" w:rsidRDefault="003863EB" w:rsidP="00D5639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56390" w:rsidRPr="003863EB" w:rsidRDefault="003863EB" w:rsidP="003863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«</w:t>
      </w:r>
      <w:r w:rsidR="00173154" w:rsidRPr="003863EB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ья лето кончает, жито зажинает».</w:t>
      </w:r>
    </w:p>
    <w:p w:rsidR="00D56390" w:rsidRPr="003863EB" w:rsidRDefault="003863EB" w:rsidP="003863E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«</w:t>
      </w:r>
      <w:r w:rsidR="00173154" w:rsidRPr="003863EB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На Илью до обеда — ле</w:t>
      </w: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то, после обеда — осень».</w:t>
      </w:r>
    </w:p>
    <w:p w:rsidR="00873B78" w:rsidRPr="001A28FD" w:rsidRDefault="003863EB" w:rsidP="001A28F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«</w:t>
      </w:r>
      <w:r w:rsidR="00173154" w:rsidRPr="003863EB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До Ильи мужик купае</w:t>
      </w:r>
      <w:r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</w:rPr>
        <w:t>тся, а с Ильи с водой прощается»</w:t>
      </w:r>
      <w:r w:rsidR="00173154" w:rsidRPr="00173154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.</w:t>
      </w:r>
    </w:p>
    <w:p w:rsidR="004235BF" w:rsidRPr="003863EB" w:rsidRDefault="003863EB" w:rsidP="003863EB">
      <w:pPr>
        <w:spacing w:after="0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С Ильина дня ночь длинна, а вода 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–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 холодна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».</w:t>
      </w:r>
    </w:p>
    <w:p w:rsidR="004235BF" w:rsidRDefault="003863EB" w:rsidP="001A28FD">
      <w:pPr>
        <w:spacing w:after="0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Илья зажинает, лето кончает; первый сноп, первый осенний праздник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Илья-пророк — косьбе срок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Петр с колоском, Илья с колобком (круглым хлебцем из новой ржи)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Придет Илья, принесет гнилья (дождей)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До Ильи и под кустом сушит, а после Ильи и </w:t>
      </w:r>
      <w:proofErr w:type="gramStart"/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на</w:t>
      </w:r>
      <w:proofErr w:type="gramEnd"/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 кусту не сохнет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На Ильин день где-нибудь да загорается от грозы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С Ильина дня ночь длинна, а вода холодна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В Ильин день собак и кошек в дом не пускают (молнию притянут)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На ильин день грех возить сено — Илья сожжет его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За Ильину ночь конь наедается, а мужик высыпается</w:t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bdr w:val="none" w:sz="0" w:space="0" w:color="auto" w:frame="1"/>
        </w:rPr>
        <w:br/>
      </w:r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Петр и Павел на час день убавил, а Илья-Пророк — два </w:t>
      </w:r>
      <w:proofErr w:type="gramStart"/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уволок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»</w:t>
      </w:r>
      <w:r w:rsidR="004235BF" w:rsidRPr="003863EB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.</w:t>
      </w:r>
    </w:p>
    <w:p w:rsidR="001A28FD" w:rsidRPr="001A28FD" w:rsidRDefault="001A28FD" w:rsidP="001A28FD">
      <w:pPr>
        <w:spacing w:after="0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1A28FD" w:rsidRDefault="001A28FD" w:rsidP="001A28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надеемся, информация будет для вас полезной, поделитесь ею с детьми.</w:t>
      </w:r>
    </w:p>
    <w:p w:rsidR="004235BF" w:rsidRPr="001A28FD" w:rsidRDefault="001A28FD" w:rsidP="001A28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должны чтить свои «корни», чтобы укреплять духовность и веру в лучшее. </w:t>
      </w:r>
    </w:p>
    <w:p w:rsidR="00503C60" w:rsidRPr="00D56390" w:rsidRDefault="00503C60" w:rsidP="00D56390">
      <w:pPr>
        <w:spacing w:after="0"/>
        <w:ind w:left="-851" w:right="-1134"/>
        <w:rPr>
          <w:i/>
        </w:rPr>
      </w:pPr>
    </w:p>
    <w:sectPr w:rsidR="00503C60" w:rsidRPr="00D56390" w:rsidSect="00B562DB">
      <w:pgSz w:w="11906" w:h="16838"/>
      <w:pgMar w:top="1134" w:right="1134" w:bottom="851" w:left="851" w:header="709" w:footer="709" w:gutter="0"/>
      <w:pgBorders w:display="notFirstPage" w:offsetFrom="page">
        <w:top w:val="diamondsGray" w:sz="8" w:space="24" w:color="auto"/>
        <w:left w:val="diamondsGray" w:sz="8" w:space="24" w:color="auto"/>
        <w:bottom w:val="diamondsGray" w:sz="8" w:space="24" w:color="auto"/>
        <w:right w:val="diamondsGray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BD14578_"/>
      </v:shape>
    </w:pict>
  </w:numPicBullet>
  <w:abstractNum w:abstractNumId="0">
    <w:nsid w:val="1EA00CD0"/>
    <w:multiLevelType w:val="multilevel"/>
    <w:tmpl w:val="7160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965F01"/>
    <w:multiLevelType w:val="multilevel"/>
    <w:tmpl w:val="738C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D95815"/>
    <w:multiLevelType w:val="hybridMultilevel"/>
    <w:tmpl w:val="BBB6EE62"/>
    <w:lvl w:ilvl="0" w:tplc="372A8FB0">
      <w:start w:val="1"/>
      <w:numFmt w:val="bullet"/>
      <w:lvlText w:val=""/>
      <w:lvlPicBulletId w:val="0"/>
      <w:lvlJc w:val="left"/>
      <w:pPr>
        <w:ind w:left="24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42F31"/>
    <w:rsid w:val="000E73D3"/>
    <w:rsid w:val="00142F31"/>
    <w:rsid w:val="00173154"/>
    <w:rsid w:val="001A28FD"/>
    <w:rsid w:val="00291D09"/>
    <w:rsid w:val="003863EB"/>
    <w:rsid w:val="003C65D9"/>
    <w:rsid w:val="004235BF"/>
    <w:rsid w:val="00496FBB"/>
    <w:rsid w:val="00503C60"/>
    <w:rsid w:val="0057480A"/>
    <w:rsid w:val="007377A3"/>
    <w:rsid w:val="00873B78"/>
    <w:rsid w:val="008A2BFF"/>
    <w:rsid w:val="00982D62"/>
    <w:rsid w:val="00AB1B3D"/>
    <w:rsid w:val="00B562DB"/>
    <w:rsid w:val="00B56F3D"/>
    <w:rsid w:val="00D0007B"/>
    <w:rsid w:val="00D56390"/>
    <w:rsid w:val="00DD6056"/>
    <w:rsid w:val="00E262BF"/>
    <w:rsid w:val="00F068AE"/>
    <w:rsid w:val="00F2341F"/>
    <w:rsid w:val="00FB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62"/>
  </w:style>
  <w:style w:type="paragraph" w:styleId="1">
    <w:name w:val="heading 1"/>
    <w:basedOn w:val="a"/>
    <w:link w:val="10"/>
    <w:uiPriority w:val="9"/>
    <w:qFormat/>
    <w:rsid w:val="004235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F3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142F31"/>
  </w:style>
  <w:style w:type="character" w:customStyle="1" w:styleId="10">
    <w:name w:val="Заголовок 1 Знак"/>
    <w:basedOn w:val="a0"/>
    <w:link w:val="1"/>
    <w:uiPriority w:val="9"/>
    <w:rsid w:val="004235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42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235BF"/>
    <w:rPr>
      <w:b/>
      <w:bCs/>
    </w:rPr>
  </w:style>
  <w:style w:type="paragraph" w:styleId="a7">
    <w:name w:val="List Paragraph"/>
    <w:basedOn w:val="a"/>
    <w:uiPriority w:val="34"/>
    <w:qFormat/>
    <w:rsid w:val="004235BF"/>
    <w:pPr>
      <w:ind w:left="720"/>
      <w:contextualSpacing/>
    </w:pPr>
  </w:style>
  <w:style w:type="paragraph" w:customStyle="1" w:styleId="articlesubtitle">
    <w:name w:val="article__subtitle"/>
    <w:basedOn w:val="a"/>
    <w:rsid w:val="0017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aretext">
    <w:name w:val="share__text"/>
    <w:basedOn w:val="a0"/>
    <w:rsid w:val="00173154"/>
  </w:style>
  <w:style w:type="character" w:customStyle="1" w:styleId="articlepicture-description">
    <w:name w:val="article__picture-description"/>
    <w:basedOn w:val="a0"/>
    <w:rsid w:val="00173154"/>
  </w:style>
  <w:style w:type="character" w:customStyle="1" w:styleId="articlepicture-author">
    <w:name w:val="article__picture-author"/>
    <w:basedOn w:val="a0"/>
    <w:rsid w:val="00173154"/>
  </w:style>
  <w:style w:type="character" w:styleId="a8">
    <w:name w:val="Emphasis"/>
    <w:basedOn w:val="a0"/>
    <w:uiPriority w:val="20"/>
    <w:qFormat/>
    <w:rsid w:val="001731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7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3282">
          <w:marLeft w:val="0"/>
          <w:marRight w:val="0"/>
          <w:marTop w:val="26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4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A169F-E9F2-44E8-B2CF-77EEC84B4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10</cp:revision>
  <dcterms:created xsi:type="dcterms:W3CDTF">2021-08-08T10:06:00Z</dcterms:created>
  <dcterms:modified xsi:type="dcterms:W3CDTF">2021-08-28T18:52:00Z</dcterms:modified>
</cp:coreProperties>
</file>