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E4F29" w14:textId="660E5EFA" w:rsidR="007472FD" w:rsidRPr="00437A4D" w:rsidRDefault="000769C9" w:rsidP="00437A4D">
      <w:pPr>
        <w:pStyle w:val="a5"/>
        <w:rPr>
          <w:rFonts w:ascii="Comic Sans MS" w:hAnsi="Comic Sans MS"/>
        </w:rPr>
      </w:pPr>
      <w:r>
        <w:fldChar w:fldCharType="begin"/>
      </w:r>
      <w:r>
        <w:instrText xml:space="preserve"> HYPERLINK "https://adalin.mospsy.ru/" </w:instrText>
      </w:r>
      <w:r>
        <w:fldChar w:fldCharType="separate"/>
      </w:r>
      <w:r w:rsidR="007472FD" w:rsidRPr="007472FD">
        <w:rPr>
          <w:rStyle w:val="a3"/>
        </w:rPr>
        <w:br/>
      </w:r>
      <w:r>
        <w:rPr>
          <w:rStyle w:val="a3"/>
        </w:rPr>
        <w:fldChar w:fldCharType="end"/>
      </w:r>
      <w:r w:rsidR="007472FD" w:rsidRPr="00437A4D">
        <w:rPr>
          <w:rFonts w:ascii="Comic Sans MS" w:hAnsi="Comic Sans MS"/>
        </w:rPr>
        <w:t xml:space="preserve">Поделки из соленого теста. </w:t>
      </w:r>
    </w:p>
    <w:p w14:paraId="2863B35A" w14:textId="77777777" w:rsidR="007B1DC9" w:rsidRPr="007B1DC9" w:rsidRDefault="007B1DC9" w:rsidP="007472FD">
      <w:pPr>
        <w:rPr>
          <w:b/>
          <w:bCs/>
          <w:sz w:val="28"/>
          <w:szCs w:val="28"/>
        </w:rPr>
      </w:pPr>
    </w:p>
    <w:p w14:paraId="4E69739E"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 xml:space="preserve">Соленое тесто является популярным и доступным материалом для детского творчества и изготовления поделок своими руками. </w:t>
      </w:r>
      <w:proofErr w:type="gramStart"/>
      <w:r w:rsidRPr="00437A4D">
        <w:rPr>
          <w:rFonts w:ascii="Comic Sans MS" w:hAnsi="Comic Sans MS"/>
          <w:sz w:val="28"/>
          <w:szCs w:val="28"/>
        </w:rPr>
        <w:t>Также</w:t>
      </w:r>
      <w:proofErr w:type="gramEnd"/>
      <w:r w:rsidRPr="00437A4D">
        <w:rPr>
          <w:rFonts w:ascii="Comic Sans MS" w:hAnsi="Comic Sans MS"/>
          <w:sz w:val="28"/>
          <w:szCs w:val="28"/>
        </w:rPr>
        <w:t xml:space="preserve"> как из пластилина, из соленого теста можно лепить изделия любого уровня сложности, поэтому делать поделки из соленого теста могут дети любого возраста. Рецепт изготовления соленого теста для лепки очень простой, ингредиенты для него найдутся в каждом доме.</w:t>
      </w:r>
    </w:p>
    <w:p w14:paraId="3E856371" w14:textId="77C4F801" w:rsidR="007472FD" w:rsidRPr="007472FD" w:rsidRDefault="007472FD" w:rsidP="007472FD">
      <w:r w:rsidRPr="007472FD">
        <w:rPr>
          <w:noProof/>
        </w:rPr>
        <w:drawing>
          <wp:inline distT="0" distB="0" distL="0" distR="0" wp14:anchorId="79B801F3" wp14:editId="29D1FC33">
            <wp:extent cx="3810000" cy="2600325"/>
            <wp:effectExtent l="0" t="0" r="0" b="9525"/>
            <wp:docPr id="13" name="Рисунок 13" descr="солен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еное тес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600325"/>
                    </a:xfrm>
                    <a:prstGeom prst="rect">
                      <a:avLst/>
                    </a:prstGeom>
                    <a:noFill/>
                    <a:ln>
                      <a:noFill/>
                    </a:ln>
                  </pic:spPr>
                </pic:pic>
              </a:graphicData>
            </a:graphic>
          </wp:inline>
        </w:drawing>
      </w:r>
    </w:p>
    <w:p w14:paraId="1E44C73C" w14:textId="77777777" w:rsidR="007472FD" w:rsidRPr="007472FD" w:rsidRDefault="007472FD" w:rsidP="007472FD">
      <w:r w:rsidRPr="007472FD">
        <w:t>   </w:t>
      </w:r>
    </w:p>
    <w:p w14:paraId="4F9C12D3" w14:textId="77777777" w:rsidR="007472FD" w:rsidRPr="00437A4D" w:rsidRDefault="007472FD" w:rsidP="007472FD">
      <w:pPr>
        <w:rPr>
          <w:rFonts w:ascii="Comic Sans MS" w:hAnsi="Comic Sans MS"/>
          <w:sz w:val="28"/>
          <w:szCs w:val="28"/>
        </w:rPr>
      </w:pPr>
      <w:r w:rsidRPr="00437A4D">
        <w:rPr>
          <w:rFonts w:ascii="Comic Sans MS" w:hAnsi="Comic Sans MS"/>
          <w:b/>
          <w:bCs/>
          <w:i/>
          <w:iCs/>
          <w:sz w:val="28"/>
          <w:szCs w:val="28"/>
        </w:rPr>
        <w:t>Рецепт соленого теста. Как сделать соленое тесто</w:t>
      </w:r>
    </w:p>
    <w:p w14:paraId="318B142D"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Вам потребуются:</w:t>
      </w:r>
    </w:p>
    <w:p w14:paraId="3F91CEED"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 мука - 2 стакана</w:t>
      </w:r>
      <w:r w:rsidRPr="00437A4D">
        <w:rPr>
          <w:rFonts w:ascii="Comic Sans MS" w:hAnsi="Comic Sans MS"/>
          <w:sz w:val="28"/>
          <w:szCs w:val="28"/>
        </w:rPr>
        <w:br/>
        <w:t>- соль - 1 стакан</w:t>
      </w:r>
      <w:r w:rsidRPr="00437A4D">
        <w:rPr>
          <w:rFonts w:ascii="Comic Sans MS" w:hAnsi="Comic Sans MS"/>
          <w:sz w:val="28"/>
          <w:szCs w:val="28"/>
        </w:rPr>
        <w:br/>
        <w:t>- вода - 250 гр.</w:t>
      </w:r>
    </w:p>
    <w:p w14:paraId="57BC2600"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Мука нужна пшеничная, самая обычная, без разрыхлителей, красителей и прочих добавок. Соль - "Экстра". Вода - обыкновенная холодная.</w:t>
      </w:r>
    </w:p>
    <w:p w14:paraId="680AA7E9"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 xml:space="preserve">Как сделать соленое тесто: перемешайте муку и соль, добавьте воду, замесите тесто. Степень готовности соленого теста можно определить только руками. Если тесто крошится, добавьте воды. </w:t>
      </w:r>
      <w:r w:rsidRPr="00437A4D">
        <w:rPr>
          <w:rFonts w:ascii="Comic Sans MS" w:hAnsi="Comic Sans MS"/>
          <w:sz w:val="28"/>
          <w:szCs w:val="28"/>
        </w:rPr>
        <w:lastRenderedPageBreak/>
        <w:t>Если оно, наоборот, слишком хорошо тянется и липнет к рукам, значит воды много, и нужно подсыпать немного муки. Скатайте шарик, сделайте в нем пальцем несколько углублений. Если тесто не расплывается и держит форму, значит оно готово. В процессе замешивания рекомендуется добавить растительное масло. Теперь тесто не будет липнуть к рукам, быстро пересыхать и покрываться корочкой во время работы. Однако следует помнить, что лучшее – враг</w:t>
      </w:r>
      <w:r w:rsidRPr="00437A4D">
        <w:rPr>
          <w:rFonts w:ascii="Comic Sans MS" w:hAnsi="Comic Sans MS"/>
        </w:rPr>
        <w:t xml:space="preserve"> </w:t>
      </w:r>
      <w:r w:rsidRPr="00437A4D">
        <w:rPr>
          <w:rFonts w:ascii="Comic Sans MS" w:hAnsi="Comic Sans MS"/>
          <w:sz w:val="28"/>
          <w:szCs w:val="28"/>
        </w:rPr>
        <w:t>хорошего! Если масла много, тесто будет пачкаться, и конечная сушка может затянуться очень надолго. Для нашего рецепта достаточно пары столовых ложек.</w:t>
      </w:r>
    </w:p>
    <w:p w14:paraId="7BD894A5"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Ну вот, тесто готово, теперь можно переходить непосредственно к процессу лепки из соленого теста.</w:t>
      </w:r>
    </w:p>
    <w:p w14:paraId="3ECB7993" w14:textId="77777777" w:rsidR="007472FD" w:rsidRPr="00437A4D" w:rsidRDefault="007472FD" w:rsidP="007472FD">
      <w:pPr>
        <w:rPr>
          <w:rFonts w:ascii="Comic Sans MS" w:hAnsi="Comic Sans MS"/>
          <w:sz w:val="28"/>
          <w:szCs w:val="28"/>
        </w:rPr>
      </w:pPr>
      <w:r w:rsidRPr="00437A4D">
        <w:rPr>
          <w:rFonts w:ascii="Comic Sans MS" w:hAnsi="Comic Sans MS"/>
          <w:b/>
          <w:bCs/>
          <w:i/>
          <w:iCs/>
          <w:sz w:val="28"/>
          <w:szCs w:val="28"/>
        </w:rPr>
        <w:t>Новогодние поделки из соленого теста. Елочные игрушки из соленого теста</w:t>
      </w:r>
    </w:p>
    <w:p w14:paraId="1F03CB28"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В этой статье мы расскажем вам о том, как делать новогодние поделки и елочные игрушки из соленого теста. Мы постарались подобрать такие поделки из соленого теста, которые, с одной стороны, простые в изготовлении, а с другой - конечный результат получается красивым.</w:t>
      </w:r>
    </w:p>
    <w:p w14:paraId="6F956D55" w14:textId="77777777" w:rsidR="007472FD" w:rsidRPr="00437A4D" w:rsidRDefault="007472FD" w:rsidP="007472FD">
      <w:pPr>
        <w:rPr>
          <w:rFonts w:ascii="Comic Sans MS" w:hAnsi="Comic Sans MS"/>
          <w:sz w:val="28"/>
          <w:szCs w:val="28"/>
        </w:rPr>
      </w:pPr>
      <w:r w:rsidRPr="00437A4D">
        <w:rPr>
          <w:rFonts w:ascii="Comic Sans MS" w:hAnsi="Comic Sans MS"/>
          <w:b/>
          <w:bCs/>
          <w:i/>
          <w:iCs/>
          <w:sz w:val="28"/>
          <w:szCs w:val="28"/>
        </w:rPr>
        <w:t>Соленое тесто. Поделки из соленого теста</w:t>
      </w:r>
    </w:p>
    <w:p w14:paraId="529051BC"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Для изготовления елочных украшений из соленого теста вам пригодятся фигурные формочки для выпечки печенья. С их помощью даже малыш сможет вырезать фигурки из раскатанного пласта теста.</w:t>
      </w:r>
    </w:p>
    <w:p w14:paraId="059C7CE1"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Получившиеся фигурки из соленого теста можно оставить как есть, но еще лучше их украсить. Например, вот так.</w:t>
      </w:r>
    </w:p>
    <w:p w14:paraId="5F6F8693" w14:textId="3167311A" w:rsidR="007472FD" w:rsidRPr="007472FD" w:rsidRDefault="007472FD" w:rsidP="007472FD">
      <w:r w:rsidRPr="007472FD">
        <w:rPr>
          <w:noProof/>
        </w:rPr>
        <w:drawing>
          <wp:inline distT="0" distB="0" distL="0" distR="0" wp14:anchorId="232FBF17" wp14:editId="45B7A5FA">
            <wp:extent cx="3810000" cy="1857375"/>
            <wp:effectExtent l="0" t="0" r="0" b="9525"/>
            <wp:docPr id="12" name="Рисунок 12" descr="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 соленого тес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p w14:paraId="548A9024" w14:textId="77777777" w:rsidR="007472FD" w:rsidRPr="007472FD" w:rsidRDefault="007472FD" w:rsidP="007472FD">
      <w:r w:rsidRPr="007472FD">
        <w:lastRenderedPageBreak/>
        <w:t>   </w:t>
      </w:r>
    </w:p>
    <w:p w14:paraId="62C88DA4" w14:textId="634F97F2" w:rsidR="007472FD" w:rsidRPr="007472FD" w:rsidRDefault="007472FD" w:rsidP="00437A4D">
      <w:pPr>
        <w:jc w:val="center"/>
      </w:pPr>
    </w:p>
    <w:p w14:paraId="42EEC13E"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   </w:t>
      </w:r>
    </w:p>
    <w:p w14:paraId="5C783A3E"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Можно с помощью коктейльной трубочки наделать много дырочек в тесте и тогда получатся ажурные фигурки.</w:t>
      </w:r>
    </w:p>
    <w:p w14:paraId="0B5F4ABF" w14:textId="594B2ABE" w:rsidR="007472FD" w:rsidRPr="007472FD" w:rsidRDefault="007472FD" w:rsidP="007472FD">
      <w:r w:rsidRPr="007472FD">
        <w:rPr>
          <w:noProof/>
        </w:rPr>
        <w:drawing>
          <wp:inline distT="0" distB="0" distL="0" distR="0" wp14:anchorId="39978791" wp14:editId="4DF55F05">
            <wp:extent cx="3810000" cy="2543175"/>
            <wp:effectExtent l="0" t="0" r="0" b="9525"/>
            <wp:docPr id="10" name="Рисунок 10" descr="соленое тесто для ле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леное тесто для леп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61C33C47" w14:textId="77777777" w:rsidR="007472FD" w:rsidRPr="007472FD" w:rsidRDefault="007472FD" w:rsidP="007472FD">
      <w:r w:rsidRPr="007472FD">
        <w:t>   </w:t>
      </w:r>
    </w:p>
    <w:p w14:paraId="19EC6728" w14:textId="5ACC6B90" w:rsidR="007472FD" w:rsidRPr="007472FD" w:rsidRDefault="007472FD" w:rsidP="007472FD">
      <w:r w:rsidRPr="007472FD">
        <w:rPr>
          <w:noProof/>
        </w:rPr>
        <w:drawing>
          <wp:inline distT="0" distB="0" distL="0" distR="0" wp14:anchorId="05388C56" wp14:editId="1048FADB">
            <wp:extent cx="3810000" cy="2638425"/>
            <wp:effectExtent l="0" t="0" r="0" b="9525"/>
            <wp:docPr id="9" name="Рисунок 9" descr="рецепт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цепт соленого тес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14:paraId="1D3E2A92" w14:textId="77777777" w:rsidR="007472FD" w:rsidRPr="007472FD" w:rsidRDefault="007472FD" w:rsidP="007472FD">
      <w:r w:rsidRPr="007472FD">
        <w:t>   </w:t>
      </w:r>
    </w:p>
    <w:p w14:paraId="74F3EFFD"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 xml:space="preserve">Или украсить поделки из соленого теста бусинками. Только учитывайте, что если вы используете бусинки из пластмассы и </w:t>
      </w:r>
      <w:proofErr w:type="gramStart"/>
      <w:r w:rsidRPr="00437A4D">
        <w:rPr>
          <w:rFonts w:ascii="Comic Sans MS" w:hAnsi="Comic Sans MS"/>
          <w:sz w:val="28"/>
          <w:szCs w:val="28"/>
        </w:rPr>
        <w:t>т.п.</w:t>
      </w:r>
      <w:proofErr w:type="gramEnd"/>
      <w:r w:rsidRPr="00437A4D">
        <w:rPr>
          <w:rFonts w:ascii="Comic Sans MS" w:hAnsi="Comic Sans MS"/>
          <w:sz w:val="28"/>
          <w:szCs w:val="28"/>
        </w:rPr>
        <w:t>, то сушить готовые изделия из соленого теста вам нельзя будет в духовке, иначе бусинки могут расплавиться.</w:t>
      </w:r>
    </w:p>
    <w:p w14:paraId="4D4AABA7" w14:textId="75C73649" w:rsidR="007472FD" w:rsidRPr="007472FD" w:rsidRDefault="007472FD" w:rsidP="007472FD">
      <w:r w:rsidRPr="007472FD">
        <w:rPr>
          <w:noProof/>
        </w:rPr>
        <w:lastRenderedPageBreak/>
        <w:drawing>
          <wp:inline distT="0" distB="0" distL="0" distR="0" wp14:anchorId="656C7DBB" wp14:editId="6636967C">
            <wp:extent cx="3476625" cy="2303264"/>
            <wp:effectExtent l="0" t="0" r="0" b="1905"/>
            <wp:docPr id="8" name="Рисунок 8" descr="соленое тесто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леное тесто рецеп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0874" cy="2306079"/>
                    </a:xfrm>
                    <a:prstGeom prst="rect">
                      <a:avLst/>
                    </a:prstGeom>
                    <a:noFill/>
                    <a:ln>
                      <a:noFill/>
                    </a:ln>
                  </pic:spPr>
                </pic:pic>
              </a:graphicData>
            </a:graphic>
          </wp:inline>
        </w:drawing>
      </w:r>
    </w:p>
    <w:p w14:paraId="44A8117D" w14:textId="77777777" w:rsidR="007472FD" w:rsidRPr="007472FD" w:rsidRDefault="007472FD" w:rsidP="007472FD">
      <w:r w:rsidRPr="007472FD">
        <w:t>   </w:t>
      </w:r>
    </w:p>
    <w:p w14:paraId="7EB3D0DB" w14:textId="3C0275F5" w:rsidR="007472FD" w:rsidRPr="007472FD" w:rsidRDefault="007472FD" w:rsidP="007472FD">
      <w:r w:rsidRPr="007472FD">
        <w:rPr>
          <w:noProof/>
        </w:rPr>
        <w:drawing>
          <wp:inline distT="0" distB="0" distL="0" distR="0" wp14:anchorId="0E205B82" wp14:editId="0F7A4429">
            <wp:extent cx="3476625" cy="3459242"/>
            <wp:effectExtent l="0" t="0" r="0" b="8255"/>
            <wp:docPr id="7" name="Рисунок 7" descr="соленое тесто для под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леное тесто для подел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746" cy="3464338"/>
                    </a:xfrm>
                    <a:prstGeom prst="rect">
                      <a:avLst/>
                    </a:prstGeom>
                    <a:noFill/>
                    <a:ln>
                      <a:noFill/>
                    </a:ln>
                  </pic:spPr>
                </pic:pic>
              </a:graphicData>
            </a:graphic>
          </wp:inline>
        </w:drawing>
      </w:r>
    </w:p>
    <w:p w14:paraId="536069B4" w14:textId="77777777" w:rsidR="007472FD" w:rsidRPr="007472FD" w:rsidRDefault="007472FD" w:rsidP="007472FD">
      <w:r w:rsidRPr="007472FD">
        <w:t>   </w:t>
      </w:r>
    </w:p>
    <w:p w14:paraId="34C3F9E1" w14:textId="405F2BCE" w:rsidR="007472FD" w:rsidRPr="007472FD" w:rsidRDefault="007472FD" w:rsidP="007472FD">
      <w:r w:rsidRPr="007472FD">
        <w:rPr>
          <w:noProof/>
        </w:rPr>
        <w:drawing>
          <wp:inline distT="0" distB="0" distL="0" distR="0" wp14:anchorId="0A634546" wp14:editId="32D67B56">
            <wp:extent cx="3390900" cy="2543175"/>
            <wp:effectExtent l="0" t="0" r="0" b="9525"/>
            <wp:docPr id="6" name="Рисунок 6" descr="лепка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пка из соленого тес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6327" cy="2547245"/>
                    </a:xfrm>
                    <a:prstGeom prst="rect">
                      <a:avLst/>
                    </a:prstGeom>
                    <a:noFill/>
                    <a:ln>
                      <a:noFill/>
                    </a:ln>
                  </pic:spPr>
                </pic:pic>
              </a:graphicData>
            </a:graphic>
          </wp:inline>
        </w:drawing>
      </w:r>
    </w:p>
    <w:p w14:paraId="5D55FE42" w14:textId="77777777" w:rsidR="007472FD" w:rsidRPr="007472FD" w:rsidRDefault="007472FD" w:rsidP="007472FD">
      <w:r w:rsidRPr="007472FD">
        <w:t>   </w:t>
      </w:r>
    </w:p>
    <w:p w14:paraId="47081BCB" w14:textId="64AD0D1E" w:rsidR="007472FD" w:rsidRPr="007472FD" w:rsidRDefault="007472FD" w:rsidP="007472FD">
      <w:r w:rsidRPr="007472FD">
        <w:rPr>
          <w:noProof/>
        </w:rPr>
        <w:lastRenderedPageBreak/>
        <w:drawing>
          <wp:inline distT="0" distB="0" distL="0" distR="0" wp14:anchorId="1D654701" wp14:editId="5B54F0F7">
            <wp:extent cx="3810000" cy="2543175"/>
            <wp:effectExtent l="0" t="0" r="0" b="9525"/>
            <wp:docPr id="5" name="Рисунок 5" descr="как сделать солен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сделать соленое тест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1D1F1137" w14:textId="77777777" w:rsidR="007472FD" w:rsidRPr="007472FD" w:rsidRDefault="007472FD" w:rsidP="007472FD">
      <w:r w:rsidRPr="007472FD">
        <w:t>   </w:t>
      </w:r>
    </w:p>
    <w:p w14:paraId="4BE435FC" w14:textId="77777777" w:rsidR="007472FD" w:rsidRPr="00437A4D" w:rsidRDefault="007472FD" w:rsidP="007472FD">
      <w:pPr>
        <w:rPr>
          <w:rFonts w:ascii="Comic Sans MS" w:hAnsi="Comic Sans MS"/>
          <w:sz w:val="28"/>
          <w:szCs w:val="28"/>
        </w:rPr>
      </w:pPr>
      <w:r w:rsidRPr="00437A4D">
        <w:rPr>
          <w:rFonts w:ascii="Comic Sans MS" w:hAnsi="Comic Sans MS"/>
          <w:sz w:val="28"/>
          <w:szCs w:val="28"/>
        </w:rPr>
        <w:t>Вместо бусинок для украшения новогодних поделок из соленого теста можно использовать разные крупы, ракушки, пуговицы и даже битую посуду.</w:t>
      </w:r>
    </w:p>
    <w:p w14:paraId="0CF7D792" w14:textId="7772C94E" w:rsidR="007472FD" w:rsidRPr="007472FD" w:rsidRDefault="007472FD" w:rsidP="007472FD">
      <w:r w:rsidRPr="007472FD">
        <w:rPr>
          <w:noProof/>
        </w:rPr>
        <w:drawing>
          <wp:inline distT="0" distB="0" distL="0" distR="0" wp14:anchorId="5161AA28" wp14:editId="1767F810">
            <wp:extent cx="3552825" cy="2566916"/>
            <wp:effectExtent l="0" t="0" r="0" b="5080"/>
            <wp:docPr id="4" name="Рисунок 4" descr="соленое тесто 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леное тесто мастер клас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5729" cy="2569014"/>
                    </a:xfrm>
                    <a:prstGeom prst="rect">
                      <a:avLst/>
                    </a:prstGeom>
                    <a:noFill/>
                    <a:ln>
                      <a:noFill/>
                    </a:ln>
                  </pic:spPr>
                </pic:pic>
              </a:graphicData>
            </a:graphic>
          </wp:inline>
        </w:drawing>
      </w:r>
    </w:p>
    <w:p w14:paraId="1B15B968" w14:textId="77777777" w:rsidR="007472FD" w:rsidRPr="007472FD" w:rsidRDefault="007472FD" w:rsidP="007472FD">
      <w:r w:rsidRPr="007472FD">
        <w:t>   </w:t>
      </w:r>
    </w:p>
    <w:p w14:paraId="2B769B8E" w14:textId="3E690678" w:rsidR="007472FD" w:rsidRPr="007472FD" w:rsidRDefault="007472FD" w:rsidP="00437A4D">
      <w:pPr>
        <w:jc w:val="right"/>
      </w:pPr>
      <w:r w:rsidRPr="007472FD">
        <w:rPr>
          <w:noProof/>
        </w:rPr>
        <w:drawing>
          <wp:inline distT="0" distB="0" distL="0" distR="0" wp14:anchorId="2AC9B499" wp14:editId="7C1271C6">
            <wp:extent cx="3657388" cy="2743041"/>
            <wp:effectExtent l="0" t="0" r="635" b="635"/>
            <wp:docPr id="3" name="Рисунок 3" descr="поделки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елки к новому год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2997" cy="2747248"/>
                    </a:xfrm>
                    <a:prstGeom prst="rect">
                      <a:avLst/>
                    </a:prstGeom>
                    <a:noFill/>
                    <a:ln>
                      <a:noFill/>
                    </a:ln>
                  </pic:spPr>
                </pic:pic>
              </a:graphicData>
            </a:graphic>
          </wp:inline>
        </w:drawing>
      </w:r>
    </w:p>
    <w:p w14:paraId="003A6916" w14:textId="77777777" w:rsidR="007472FD" w:rsidRPr="007472FD" w:rsidRDefault="007472FD" w:rsidP="007472FD">
      <w:r w:rsidRPr="007472FD">
        <w:lastRenderedPageBreak/>
        <w:t>   </w:t>
      </w:r>
    </w:p>
    <w:p w14:paraId="5BDE23F1" w14:textId="1436DCC1" w:rsidR="007472FD" w:rsidRPr="007472FD" w:rsidRDefault="007472FD" w:rsidP="007472FD">
      <w:r w:rsidRPr="007472FD">
        <w:rPr>
          <w:noProof/>
        </w:rPr>
        <w:drawing>
          <wp:inline distT="0" distB="0" distL="0" distR="0" wp14:anchorId="172212EC" wp14:editId="0120A9FD">
            <wp:extent cx="3352800" cy="2514600"/>
            <wp:effectExtent l="0" t="0" r="0" b="0"/>
            <wp:docPr id="2" name="Рисунок 2" descr="поделки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к новому год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8827" cy="2519120"/>
                    </a:xfrm>
                    <a:prstGeom prst="rect">
                      <a:avLst/>
                    </a:prstGeom>
                    <a:noFill/>
                    <a:ln>
                      <a:noFill/>
                    </a:ln>
                  </pic:spPr>
                </pic:pic>
              </a:graphicData>
            </a:graphic>
          </wp:inline>
        </w:drawing>
      </w:r>
    </w:p>
    <w:p w14:paraId="7415C22B" w14:textId="77777777" w:rsidR="007472FD" w:rsidRPr="007472FD" w:rsidRDefault="007472FD" w:rsidP="007472FD">
      <w:r w:rsidRPr="007472FD">
        <w:t>   </w:t>
      </w:r>
    </w:p>
    <w:p w14:paraId="01C6F040" w14:textId="03937D08" w:rsidR="007472FD" w:rsidRPr="007472FD" w:rsidRDefault="007472FD" w:rsidP="007472FD">
      <w:r w:rsidRPr="007472FD">
        <w:rPr>
          <w:noProof/>
        </w:rPr>
        <w:drawing>
          <wp:inline distT="0" distB="0" distL="0" distR="0" wp14:anchorId="113CAA33" wp14:editId="496A6968">
            <wp:extent cx="3489960" cy="3184590"/>
            <wp:effectExtent l="0" t="0" r="0" b="0"/>
            <wp:docPr id="1" name="Рисунок 1" descr="поделки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елки к новому год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6299" cy="3199499"/>
                    </a:xfrm>
                    <a:prstGeom prst="rect">
                      <a:avLst/>
                    </a:prstGeom>
                    <a:noFill/>
                    <a:ln>
                      <a:noFill/>
                    </a:ln>
                  </pic:spPr>
                </pic:pic>
              </a:graphicData>
            </a:graphic>
          </wp:inline>
        </w:drawing>
      </w:r>
    </w:p>
    <w:p w14:paraId="47FB67D8" w14:textId="081524E8" w:rsidR="007472FD" w:rsidRPr="007472FD" w:rsidRDefault="00437A4D" w:rsidP="000769C9">
      <w:pPr>
        <w:jc w:val="center"/>
      </w:pPr>
      <w:r w:rsidRPr="007472FD">
        <w:rPr>
          <w:noProof/>
        </w:rPr>
        <w:drawing>
          <wp:inline distT="0" distB="0" distL="0" distR="0" wp14:anchorId="3D2C5A2C" wp14:editId="6853530B">
            <wp:extent cx="4089401" cy="3067050"/>
            <wp:effectExtent l="0" t="0" r="6350" b="0"/>
            <wp:docPr id="11" name="Рисунок 11" descr="поделки из соленого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из соленого тес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8077" cy="3073557"/>
                    </a:xfrm>
                    <a:prstGeom prst="rect">
                      <a:avLst/>
                    </a:prstGeom>
                    <a:noFill/>
                    <a:ln>
                      <a:noFill/>
                    </a:ln>
                  </pic:spPr>
                </pic:pic>
              </a:graphicData>
            </a:graphic>
          </wp:inline>
        </w:drawing>
      </w:r>
    </w:p>
    <w:sectPr w:rsidR="007472FD" w:rsidRPr="007472FD" w:rsidSect="000769C9">
      <w:pgSz w:w="11906" w:h="16838"/>
      <w:pgMar w:top="568" w:right="850" w:bottom="1134" w:left="1701" w:header="708" w:footer="708" w:gutter="0"/>
      <w:pgBorders w:offsetFrom="page">
        <w:top w:val="snowflakeFancy" w:sz="18" w:space="24" w:color="FF0000"/>
        <w:left w:val="snowflakeFancy" w:sz="18" w:space="24" w:color="FF0000"/>
        <w:bottom w:val="snowflakeFancy" w:sz="18" w:space="24" w:color="FF0000"/>
        <w:right w:val="snowflakeFancy"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14F"/>
    <w:multiLevelType w:val="multilevel"/>
    <w:tmpl w:val="918E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FB0A09"/>
    <w:multiLevelType w:val="multilevel"/>
    <w:tmpl w:val="78C0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7F2A5D"/>
    <w:multiLevelType w:val="multilevel"/>
    <w:tmpl w:val="EF80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88D"/>
    <w:rsid w:val="000769C9"/>
    <w:rsid w:val="00437A4D"/>
    <w:rsid w:val="00491901"/>
    <w:rsid w:val="007472FD"/>
    <w:rsid w:val="007B1DC9"/>
    <w:rsid w:val="00BA4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54EB3"/>
  <w15:chartTrackingRefBased/>
  <w15:docId w15:val="{3E19D7F8-2C40-471C-B488-C941D8BC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2FD"/>
    <w:rPr>
      <w:color w:val="0563C1" w:themeColor="hyperlink"/>
      <w:u w:val="single"/>
    </w:rPr>
  </w:style>
  <w:style w:type="character" w:styleId="a4">
    <w:name w:val="Unresolved Mention"/>
    <w:basedOn w:val="a0"/>
    <w:uiPriority w:val="99"/>
    <w:semiHidden/>
    <w:unhideWhenUsed/>
    <w:rsid w:val="007472FD"/>
    <w:rPr>
      <w:color w:val="605E5C"/>
      <w:shd w:val="clear" w:color="auto" w:fill="E1DFDD"/>
    </w:rPr>
  </w:style>
  <w:style w:type="paragraph" w:styleId="a5">
    <w:name w:val="Title"/>
    <w:basedOn w:val="a"/>
    <w:next w:val="a"/>
    <w:link w:val="a6"/>
    <w:uiPriority w:val="10"/>
    <w:qFormat/>
    <w:rsid w:val="00437A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437A4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632281">
      <w:bodyDiv w:val="1"/>
      <w:marLeft w:val="0"/>
      <w:marRight w:val="0"/>
      <w:marTop w:val="0"/>
      <w:marBottom w:val="0"/>
      <w:divBdr>
        <w:top w:val="none" w:sz="0" w:space="0" w:color="auto"/>
        <w:left w:val="none" w:sz="0" w:space="0" w:color="auto"/>
        <w:bottom w:val="none" w:sz="0" w:space="0" w:color="auto"/>
        <w:right w:val="none" w:sz="0" w:space="0" w:color="auto"/>
      </w:divBdr>
      <w:divsChild>
        <w:div w:id="280036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417</Words>
  <Characters>2381</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AkinLV</cp:lastModifiedBy>
  <cp:revision>6</cp:revision>
  <dcterms:created xsi:type="dcterms:W3CDTF">2021-12-13T01:00:00Z</dcterms:created>
  <dcterms:modified xsi:type="dcterms:W3CDTF">2022-02-15T07:01:00Z</dcterms:modified>
</cp:coreProperties>
</file>