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3" w:rsidRDefault="00A60E63" w:rsidP="00A60E63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u w:val="single"/>
          <w:lang w:eastAsia="ru-RU"/>
        </w:rPr>
      </w:pPr>
      <w:bookmarkStart w:id="0" w:name="_GoBack"/>
      <w:bookmarkEnd w:id="0"/>
      <w:r w:rsidRPr="00A60E6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u w:val="single"/>
          <w:lang w:eastAsia="ru-RU"/>
        </w:rPr>
        <w:t>10 правил воспитания самостоятельности у дошкольника</w:t>
      </w:r>
    </w:p>
    <w:p w:rsidR="00A60E63" w:rsidRPr="00A60E63" w:rsidRDefault="00A60E63" w:rsidP="00A60E63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  <w:u w:val="single"/>
          <w:lang w:eastAsia="ru-RU"/>
        </w:rPr>
      </w:pPr>
    </w:p>
    <w:p w:rsidR="00A60E63" w:rsidRDefault="00A60E63" w:rsidP="00A60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18FDE7E" wp14:editId="37578235">
            <wp:extent cx="5991006" cy="3996000"/>
            <wp:effectExtent l="0" t="0" r="0" b="5080"/>
            <wp:docPr id="1" name="Рисунок 1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06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60E63" w:rsidRPr="00A60E63" w:rsidRDefault="00A60E63" w:rsidP="00A60E63">
      <w:pPr>
        <w:shd w:val="clear" w:color="auto" w:fill="FFFFFF"/>
        <w:spacing w:before="90"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«Вообще ребенку доставляется большое удовольствие, если он сам заметил и выяснил себе какое-то явление, и если его рассуждение оказалось действительно верным, точно так же доставляет ему наибольшее удовольствие то, что он сделал сам и достиг без указания других»</w:t>
      </w:r>
    </w:p>
    <w:p w:rsidR="00A60E63" w:rsidRPr="00A60E63" w:rsidRDefault="00A60E63" w:rsidP="00A60E63">
      <w:pPr>
        <w:shd w:val="clear" w:color="auto" w:fill="FFFFFF"/>
        <w:spacing w:before="90"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0E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П.Ф.Лесгафт</w:t>
      </w:r>
      <w:proofErr w:type="spellEnd"/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Самостоятельность</w:t>
      </w:r>
      <w:r w:rsidRPr="00A60E63">
        <w:rPr>
          <w:rFonts w:ascii="Times New Roman" w:hAnsi="Times New Roman" w:cs="Times New Roman"/>
          <w:sz w:val="28"/>
          <w:szCs w:val="28"/>
          <w:lang w:eastAsia="ru-RU"/>
        </w:rPr>
        <w:t> – это способность личности планировать, осуществлять контроль над своей деятельностью на основе имеющихся знаний автономно.</w:t>
      </w:r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>У дошкольника это качество начинает формироваться на втором году жизни. И в этот период главным для родителей и воспитателей является умение правильно реагировать на поведение ребёнка, направлять, поддерживать и создавать все необходимые условия для этого.</w:t>
      </w:r>
    </w:p>
    <w:p w:rsidR="00A60E63" w:rsidRDefault="00A60E63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Не показывайте, а говорите</w:t>
      </w:r>
    </w:p>
    <w:p w:rsidR="00A60E63" w:rsidRP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58171FD" wp14:editId="61FEDDEF">
            <wp:extent cx="6092190" cy="4072255"/>
            <wp:effectExtent l="0" t="0" r="3810" b="4445"/>
            <wp:docPr id="2" name="Рисунок 2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3" w:rsidRDefault="00A60E63" w:rsidP="00A60E6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момента, когда ребёнок начинает понимать взрослую речь, у него формируется наглядно-действенное мышление по типу «Вижу-делаю». Малыш полностью копирует поведение и действия взрослых. Однако именно в этот период он уже способен выполнить простые поручения: «Принеси мяч», «Покажи, где собака». </w:t>
      </w:r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>С удовольствием выполняя их, ребёнок проявляет первое стремление к самостоятельности. Общаясь с ребёнком на протяжении всего дошкольного периода, старайтесь меньше показывать способы действия, а больше давать словесные указания. Так вы постепенно формируете наглядно-образное, а позднее и словесно-логическое мышление, являющиеся неотъемлемой частью развития самостоятельности у дошкольника.</w:t>
      </w:r>
    </w:p>
    <w:p w:rsidR="00A60E63" w:rsidRDefault="00A60E63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A60E63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Формируйте самоконтроль и взаимоконтроль</w:t>
      </w:r>
    </w:p>
    <w:p w:rsidR="00A60E63" w:rsidRP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DEE0C64" wp14:editId="205E364A">
            <wp:extent cx="6092190" cy="4253230"/>
            <wp:effectExtent l="0" t="0" r="3810" b="0"/>
            <wp:docPr id="3" name="Рисунок 3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Учите ребёнка контролировать свои действия. Любое самостоятельное действие не может быть выполнено без самоконтроля. Самоконтроль является составной частью всех видов учебной деятельности и осуществляется на всех этапах её выполнения. Предлагайте ребёнку в самостоятельной деятельности или в процессе организованного занятия самому отсчитывать определённое количество упражнений, следить за качеством выполнения задания, доводить начатое до конца. </w:t>
      </w:r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>Процесс взаимоконтроля у дошкольников проходит значительно легче, ведь ребёнку проще оценить правильность выполнения задания младшим братом или сверстником, чем самим собой. Однако именно на этом этапе формируется умение наблюдать, анализировать и делать выводы. Такие способности являются важным критерием развития самостоятельности у детей дошкольного возраста.</w:t>
      </w:r>
    </w:p>
    <w:p w:rsid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Учите анализировать</w:t>
      </w:r>
    </w:p>
    <w:p w:rsidR="00A60E63" w:rsidRP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39A5AAC" wp14:editId="239526F1">
            <wp:extent cx="6092190" cy="4370070"/>
            <wp:effectExtent l="0" t="0" r="3810" b="0"/>
            <wp:docPr id="4" name="Рисунок 4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3" w:rsidRDefault="00A60E63" w:rsidP="00A60E6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анализировать свои действия, делать выводы – способность, характерная для воспитанников старшего дошкольного возраста. </w:t>
      </w:r>
    </w:p>
    <w:p w:rsid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с радостью принимает похвалу за правильно выполненное задание и в большинстве случаев отрицает критику со стороны взрослого или сверстника. Несмотря на это, необходимо давать адекватную оценку действиям старшего дошкольника и способствовать формированию у него умения самому правильно себя оценивать. </w:t>
      </w:r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>Для этого в заключительной части образовательной деятельности можно предложить детям рассказать о том, что у них получилось на занятии, а над чем надо поработать. Подсказывайте каждому ребёнку способы достижения желаемого результата. Впоследствии дети сами будут способны на такой анализ.</w:t>
      </w:r>
    </w:p>
    <w:p w:rsidR="00A60E63" w:rsidRDefault="00A60E63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P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Обогащайте жизненный опыт</w:t>
      </w:r>
    </w:p>
    <w:p w:rsid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74CECF" wp14:editId="3F2ECD04">
            <wp:extent cx="6092190" cy="4072255"/>
            <wp:effectExtent l="0" t="0" r="3810" b="4445"/>
            <wp:docPr id="5" name="Рисунок 5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3" w:rsidRDefault="00A60E63" w:rsidP="00A60E6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Детям до двух лет свойственна некоторая «асоциальность», но она связана с отсутствием жизненного опыта и знаний «нормативности» действий. Маленькие </w:t>
      </w:r>
      <w:proofErr w:type="gramStart"/>
      <w:r w:rsidRPr="00A60E63">
        <w:rPr>
          <w:rFonts w:ascii="Times New Roman" w:hAnsi="Times New Roman" w:cs="Times New Roman"/>
          <w:sz w:val="28"/>
          <w:szCs w:val="28"/>
          <w:lang w:eastAsia="ru-RU"/>
        </w:rPr>
        <w:t>шкоды</w:t>
      </w:r>
      <w:proofErr w:type="gramEnd"/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 и берутся за такие действия только для того, чтобы порадовать маму новыми успехами. Не удивляйтесь, если обнаружите припасенную к приходу гостей красную рыбу в кошачьей миске: пока вы говорили по телефону, малыш решил покормить кошку. Не ругайте его. Лучше восхититесь его самостоятельностью и покажите, чем он может покормить кошку в следующий раз. Со временем ребенок усвоит главное - самостоятельность должна завершаться таким результатом, который устроит всех. </w:t>
      </w:r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>Этот «всеобщий результат» или «всеобщий эффект» - непременное условие становления подлинной самостоятельности. Чем богаче и разнообразнее уровень знаний дошкольника, тем легче ему принять правильное решение в той или иной ситуации, тем проще разобраться в «можно» и «нельзя». Отвечайте на бесконечные вопросы ребёнка, организуйте прогулки за пределы детской площадки, берите его в путешествие, читайте и рассматривайте иллюстрации, обсуждайте поступки мультипликационных героев, то есть делайте всё возможное для обогащения жизненного опыта дошкольника.</w:t>
      </w:r>
    </w:p>
    <w:p w:rsid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Поощряйте инициативу</w:t>
      </w:r>
    </w:p>
    <w:p w:rsidR="00A60E63" w:rsidRPr="00A60E63" w:rsidRDefault="00A60E63" w:rsidP="00A60E6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2E6B3A5" wp14:editId="47869CCE">
            <wp:extent cx="6092190" cy="4125595"/>
            <wp:effectExtent l="0" t="0" r="3810" b="8255"/>
            <wp:docPr id="6" name="Рисунок 6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63" w:rsidRDefault="00A60E63" w:rsidP="00A60E6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21A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Среди взрослых известно выражение: «Инициатива наказуема». К сожалению, и среди детей она в большинстве случаев не приветствуется. </w:t>
      </w:r>
    </w:p>
    <w:p w:rsidR="001E421A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Зачастую инициатива, проявленная дошкольником, заканчивается изрисованными обоями, разбитой посудой или перепачканной одеждой. Это так раздражает взрослых! </w:t>
      </w:r>
    </w:p>
    <w:p w:rsidR="001E421A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 xml:space="preserve">Наберитесь терпения, спокойным тоном расскажите, что малыш сделал неправильно, как надо было поступить, чтобы избежать таких последствий. </w:t>
      </w:r>
    </w:p>
    <w:p w:rsidR="00A60E63" w:rsidRPr="00A60E63" w:rsidRDefault="00A60E63" w:rsidP="00A60E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rFonts w:ascii="Times New Roman" w:hAnsi="Times New Roman" w:cs="Times New Roman"/>
          <w:sz w:val="28"/>
          <w:szCs w:val="28"/>
          <w:lang w:eastAsia="ru-RU"/>
        </w:rPr>
        <w:t>Ведь подавляя инициативу, вы можете подавить её навсегда, и уже в школьном возрасте подростка трудно будет допроситься пропылесосить, приготовить завтрак или помочь младшей сестрёнке изготовить поделку для школьной выставки.</w:t>
      </w:r>
    </w:p>
    <w:p w:rsidR="001E421A" w:rsidRDefault="001E421A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1E421A" w:rsidRDefault="001E421A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A60E63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Развивайте творчество и фантазию</w:t>
      </w:r>
    </w:p>
    <w:p w:rsidR="001E421A" w:rsidRPr="00A60E63" w:rsidRDefault="001E421A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D75DAF1" wp14:editId="0D5D2EA3">
            <wp:extent cx="6092190" cy="4072255"/>
            <wp:effectExtent l="0" t="0" r="3810" b="4445"/>
            <wp:docPr id="7" name="Рисунок 7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1A" w:rsidRDefault="001E421A" w:rsidP="001E42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Известно, что формируя творческие умения и фантазию ребёнка, мы развиваем у него умение предвидеть результат своей деятельности, предполагать все возможные варианты развития событий.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Такая способность особенно необходима, когда мы поручаем дошкольнику ответственное задание или когда он остаётся дома один. Для этого создавайте проблемные ситуации, предлагайте детям решать их.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</w:t>
      </w:r>
      <w:proofErr w:type="gram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актуальна</w:t>
      </w:r>
      <w:proofErr w:type="gram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называемая кейс-технология, которая предполагает проблему и различные способы её решения. При этом выбор остаётся за ребёнком. Особое значение в формировании творческих способностей уделяется изобразительной деятельности, </w:t>
      </w:r>
      <w:proofErr w:type="spell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, ТРИЗ. </w:t>
      </w:r>
    </w:p>
    <w:p w:rsidR="00A60E63" w:rsidRP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>Предлагайте дошкольникам дорисовать фигуру, придумать мелодию или новое окончание знакомой сказки, исполнить танец или составить рассказ по картинке.</w:t>
      </w:r>
    </w:p>
    <w:p w:rsidR="001E421A" w:rsidRDefault="001E421A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A60E63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Давайте право выбора</w:t>
      </w:r>
    </w:p>
    <w:p w:rsidR="001E421A" w:rsidRPr="00A60E63" w:rsidRDefault="001E421A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385392C" wp14:editId="78EF0208">
            <wp:extent cx="6092190" cy="4072255"/>
            <wp:effectExtent l="0" t="0" r="3810" b="4445"/>
            <wp:docPr id="8" name="Рисунок 8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1A" w:rsidRDefault="001E421A" w:rsidP="001E42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мы, взрослые, делаем выбор за ребёнка, когда предлагаем то или иное платье на утренник в детский сад, выбирая блюдо на завтрак, покупая продукты или организуя прогулку.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для воспитания самостоятельности у дошкольника полезно предоставлять право выбора самому ребёнку. Предложите дочке выбрать платье, которое она хочет надеть сегодня; спросите у сына, что он хочет на завтрак: омлет или яичницу; куда он хотел бы пойти на прогулку и что купить: яблоки или бананы.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Покажите, что для вас важно, чтобы выбрал именно ребёнок, что вы уважаете его мнение. </w:t>
      </w:r>
    </w:p>
    <w:p w:rsidR="00A60E63" w:rsidRP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>Таким образом, вы формируете у дошкольника умение делать выбор в пользу верного решения проблемы в любой сложившейся ситуации.</w:t>
      </w:r>
    </w:p>
    <w:p w:rsidR="001E421A" w:rsidRDefault="001E421A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1E421A" w:rsidRDefault="001E421A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A60E63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Повышайте самооценку и уверенность в себе</w:t>
      </w:r>
    </w:p>
    <w:p w:rsidR="001E421A" w:rsidRPr="00A60E63" w:rsidRDefault="001E421A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7DB3DD2" wp14:editId="10DF973B">
            <wp:extent cx="6092190" cy="4061460"/>
            <wp:effectExtent l="0" t="0" r="3810" b="0"/>
            <wp:docPr id="9" name="Рисунок 9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1A" w:rsidRDefault="00A60E63" w:rsidP="001E42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E63">
        <w:rPr>
          <w:lang w:eastAsia="ru-RU"/>
        </w:rPr>
        <w:br/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Именно развитие самооценки на том или ином уровне позволяет ребенку оценивать себя и окружающих, воспринимать мир и проявлять индивидуальную активность во всех видах деятельности: будь то общение со сверстниками и взрослыми, игра или самообслуживание.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Для дошкольного возраста характерна завышенная дифференцированная самооценка. </w:t>
      </w:r>
      <w:proofErr w:type="gram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завышенность</w:t>
      </w:r>
      <w:proofErr w:type="spell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 самооценки помогает ребенку справляться со сложностями его окружающего мира.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К концу дошкольного возраста самооценка ребенка начинается становиться более гармоничной. Дети воспринимают себя более объективно, учитывают и знания о себе и отношение к себе окружающих. </w:t>
      </w:r>
    </w:p>
    <w:p w:rsidR="00A60E63" w:rsidRP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>Важно формировать адекватную самооценку у дошкольника, ведь заниженная самооценка не позволит ребёнку достичь желаемого результата, а слишком завышенная – в случае неудачи или проигрыша может привести к эмоциональному срыву малыша.</w:t>
      </w:r>
    </w:p>
    <w:p w:rsidR="00A60E63" w:rsidRDefault="00A60E63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Доверяйте</w:t>
      </w:r>
    </w:p>
    <w:p w:rsidR="001E421A" w:rsidRPr="00A60E63" w:rsidRDefault="001E421A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38D9704" wp14:editId="39E73079">
            <wp:extent cx="6092190" cy="4072255"/>
            <wp:effectExtent l="0" t="0" r="3810" b="4445"/>
            <wp:docPr id="10" name="Рисунок 10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1A" w:rsidRDefault="001E421A" w:rsidP="001E42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В любом случае доверяйте маленькому ребёнку, даже если чувствуете ложь. Нередко взрослые сами провоцируют ребенка на ложь.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Дети нуждаются в нашей поддержке и сотрудничестве с нами, им важно чувствовать себя защищенными, знать, что у них есть тыл. Те, кто не обманывает родителей, ощущают такую связь </w:t>
      </w:r>
      <w:proofErr w:type="gram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 Напротив, те, кто врет систематически, нередко делают это потому, что атмосфера в семье построена на искаженных и даже манипуляторских отношениях, в ней нет атмосферы доверия.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Доверие – это фундамент, на котором строятся отношения. «Помните о презумпции невиновности, – говорит Анатолий Северный. – Ребенок имеет право на уважение, и априори подвергать его слова сомнению нельзя». </w:t>
      </w:r>
    </w:p>
    <w:p w:rsidR="00A60E63" w:rsidRP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доверие и уважительное отношение способно научить ребёнка с уверенностью делать выбор, высказывать своё мнение, принимать решение (даже если оно не совсем верное), </w:t>
      </w:r>
      <w:proofErr w:type="gram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поступать</w:t>
      </w:r>
      <w:proofErr w:type="gram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 так или иначе в различных жизненных ситуациях.</w:t>
      </w:r>
    </w:p>
    <w:p w:rsidR="001E421A" w:rsidRDefault="001E421A" w:rsidP="00A60E63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60E63" w:rsidRDefault="001E421A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lastRenderedPageBreak/>
        <w:t>Создавайте</w:t>
      </w:r>
      <w:r w:rsidR="00A60E63" w:rsidRPr="00A60E63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  <w:t xml:space="preserve"> условия</w:t>
      </w:r>
    </w:p>
    <w:p w:rsidR="001E421A" w:rsidRPr="00A60E63" w:rsidRDefault="001E421A" w:rsidP="001E421A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u w:val="single"/>
          <w:lang w:eastAsia="ru-RU"/>
        </w:rPr>
      </w:pPr>
    </w:p>
    <w:p w:rsidR="00A60E63" w:rsidRPr="00A60E63" w:rsidRDefault="00A60E63" w:rsidP="00A60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0E6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F7F71F1" wp14:editId="7742F510">
            <wp:extent cx="6092190" cy="4040505"/>
            <wp:effectExtent l="0" t="0" r="3810" b="0"/>
            <wp:docPr id="11" name="Рисунок 11" descr="10 правил воспитания самостоятельности у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 правил воспитания самостоятельности у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1A" w:rsidRDefault="001E421A" w:rsidP="001E42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самостоятельности, по мнению Л.С. Выготского, во многом зависит от уровня </w:t>
      </w:r>
      <w:proofErr w:type="spellStart"/>
      <w:r w:rsidRPr="001E421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 памяти, мышления, развития внимания, речи.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этому ребенок умеет подчинять свои действия той или иной задаче, добиваться цели, преодолевая возникшие трудности. А для этого необходимо создать условия. </w:t>
      </w:r>
    </w:p>
    <w:p w:rsidR="001E421A" w:rsidRDefault="00A60E63" w:rsidP="001E42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21A">
        <w:rPr>
          <w:rFonts w:ascii="Times New Roman" w:hAnsi="Times New Roman" w:cs="Times New Roman"/>
          <w:sz w:val="28"/>
          <w:szCs w:val="28"/>
          <w:lang w:eastAsia="ru-RU"/>
        </w:rPr>
        <w:t xml:space="preserve">Если мы говорим о воспитании самостоятельности, то ребёнок должен находиться в безопасных условиях, в условиях развивающего обучения. </w:t>
      </w:r>
    </w:p>
    <w:p w:rsidR="001E421A" w:rsidRPr="004E5878" w:rsidRDefault="00A60E63" w:rsidP="004E58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878">
        <w:rPr>
          <w:rFonts w:ascii="Times New Roman" w:hAnsi="Times New Roman" w:cs="Times New Roman"/>
          <w:sz w:val="28"/>
          <w:szCs w:val="28"/>
          <w:lang w:eastAsia="ru-RU"/>
        </w:rPr>
        <w:t xml:space="preserve">Окружите дошкольника игрушками, играми, предметами, книгами безопасными для его физического, умственного, нравственного здоровья. </w:t>
      </w:r>
    </w:p>
    <w:p w:rsidR="00FC328A" w:rsidRPr="004E5878" w:rsidRDefault="001E421A" w:rsidP="004E58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8">
        <w:rPr>
          <w:rFonts w:ascii="Times New Roman" w:hAnsi="Times New Roman" w:cs="Times New Roman"/>
          <w:sz w:val="28"/>
          <w:szCs w:val="28"/>
        </w:rPr>
        <w:t>Дайте возможность маленькому почемучке создать своё пространство, отделиться от мира взрослых, мира тотального контроля, замечаний и упрёков.</w:t>
      </w:r>
    </w:p>
    <w:sectPr w:rsidR="00FC328A" w:rsidRPr="004E5878" w:rsidSect="001E421A">
      <w:pgSz w:w="11906" w:h="16838"/>
      <w:pgMar w:top="1134" w:right="1134" w:bottom="1134" w:left="1134" w:header="709" w:footer="709" w:gutter="0"/>
      <w:pgBorders w:offsetFrom="page">
        <w:top w:val="gingerbreadMan" w:sz="25" w:space="24" w:color="FFC000"/>
        <w:left w:val="gingerbreadMan" w:sz="25" w:space="24" w:color="FFC000"/>
        <w:bottom w:val="gingerbreadMan" w:sz="25" w:space="24" w:color="FFC000"/>
        <w:right w:val="gingerbreadMan" w:sz="2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3"/>
    <w:rsid w:val="001E421A"/>
    <w:rsid w:val="004E5878"/>
    <w:rsid w:val="00A60E63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4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4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34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2020-11-23T16:04:00Z</dcterms:created>
  <dcterms:modified xsi:type="dcterms:W3CDTF">2020-11-23T16:28:00Z</dcterms:modified>
</cp:coreProperties>
</file>