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03" w:rsidRPr="002A2970" w:rsidRDefault="00F30613" w:rsidP="002A2970">
      <w:pPr>
        <w:pStyle w:val="a5"/>
      </w:pPr>
      <w:r w:rsidRPr="002A2970">
        <w:t>Консультация:</w:t>
      </w:r>
    </w:p>
    <w:p w:rsidR="00F30613" w:rsidRPr="002A2970" w:rsidRDefault="00AD6203" w:rsidP="002A2970">
      <w:pPr>
        <w:pStyle w:val="a5"/>
        <w:rPr>
          <w:b/>
          <w:color w:val="FF0000"/>
        </w:rPr>
      </w:pPr>
      <w:r w:rsidRPr="002A2970">
        <w:rPr>
          <w:b/>
        </w:rPr>
        <w:t xml:space="preserve">Тема: </w:t>
      </w:r>
      <w:bookmarkStart w:id="0" w:name="_GoBack"/>
      <w:r w:rsidRPr="002A2970">
        <w:rPr>
          <w:b/>
          <w:color w:val="FF0000"/>
        </w:rPr>
        <w:t>«</w:t>
      </w:r>
      <w:r w:rsidR="00F30613" w:rsidRPr="002A2970">
        <w:rPr>
          <w:b/>
          <w:color w:val="FF0000"/>
        </w:rPr>
        <w:t>Чем занять ребенка во время карантина»</w:t>
      </w:r>
      <w:r w:rsidR="002A2970">
        <w:rPr>
          <w:b/>
          <w:color w:val="FF0000"/>
        </w:rPr>
        <w:t>.</w:t>
      </w:r>
      <w:bookmarkEnd w:id="0"/>
    </w:p>
    <w:p w:rsidR="00AD6203" w:rsidRPr="00AD6203" w:rsidRDefault="00AD6203" w:rsidP="00C41D9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Самое</w:t>
      </w:r>
      <w:proofErr w:type="gramEnd"/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 xml:space="preserve"> важное – соблюдать режим дня.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Могу предложить режим. Используемый в нашей группе, ведь он соответствует возрастным особенностям детей.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Придумайте веселый способ научить ребенка правильным привычкам, чтобы дать ему чувство контроля.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FF0000"/>
          <w:sz w:val="28"/>
          <w:szCs w:val="28"/>
        </w:rPr>
        <w:t>Например, вы можете превратить мытье рук в игру. </w:t>
      </w:r>
      <w:r w:rsidRPr="002A2970">
        <w:rPr>
          <w:rFonts w:asciiTheme="minorHAnsi" w:hAnsiTheme="minorHAnsi"/>
          <w:color w:val="000000"/>
          <w:sz w:val="28"/>
          <w:szCs w:val="28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C41D9A" w:rsidRPr="002A2970" w:rsidRDefault="002A2970" w:rsidP="002A297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</w:t>
      </w:r>
      <w:r w:rsidR="00C41D9A" w:rsidRPr="002A2970">
        <w:rPr>
          <w:rFonts w:asciiTheme="minorHAnsi" w:hAnsiTheme="minorHAnsi"/>
          <w:color w:val="000000"/>
          <w:sz w:val="28"/>
          <w:szCs w:val="28"/>
        </w:rPr>
        <w:t xml:space="preserve">В формировании культурно-гигиенических навыков с использованием </w:t>
      </w:r>
      <w:proofErr w:type="spellStart"/>
      <w:r w:rsidR="00C41D9A" w:rsidRPr="002A2970">
        <w:rPr>
          <w:rFonts w:asciiTheme="minorHAnsi" w:hAnsiTheme="minorHAnsi"/>
          <w:color w:val="000000"/>
          <w:sz w:val="28"/>
          <w:szCs w:val="28"/>
        </w:rPr>
        <w:t>потешек</w:t>
      </w:r>
      <w:proofErr w:type="spellEnd"/>
      <w:r w:rsidR="00C41D9A" w:rsidRPr="002A2970">
        <w:rPr>
          <w:rFonts w:asciiTheme="minorHAnsi" w:hAnsiTheme="minorHAnsi"/>
          <w:color w:val="000000"/>
          <w:sz w:val="28"/>
          <w:szCs w:val="28"/>
        </w:rPr>
        <w:t>, вам поможет </w:t>
      </w:r>
      <w:hyperlink r:id="rId5" w:history="1">
        <w:r w:rsidR="00C41D9A"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https://mydocx.ru/12-15420.html</w:t>
        </w:r>
      </w:hyperlink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000000"/>
          <w:sz w:val="28"/>
          <w:szCs w:val="28"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 w:rsidRPr="002A2970">
        <w:rPr>
          <w:rFonts w:asciiTheme="minorHAnsi" w:hAnsiTheme="minorHAnsi"/>
          <w:color w:val="000000"/>
          <w:sz w:val="28"/>
          <w:szCs w:val="28"/>
        </w:rPr>
        <w:t>: «Чему учит сказка?», «О чем сказка?» и т.д. Весь перечень сказок по возрастам вы можете найти здесь </w:t>
      </w:r>
      <w:hyperlink r:id="rId6" w:history="1">
        <w:r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http://skazka.tgl.net.ru/children-skaz</w:t>
        </w:r>
      </w:hyperlink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000000"/>
          <w:sz w:val="28"/>
          <w:szCs w:val="28"/>
        </w:rPr>
        <w:t>Дети очень любят учиться чему-то новому, экспериментировать и проводить опыты с новыми вещами.</w:t>
      </w:r>
      <w:r w:rsidRPr="002A2970">
        <w:rPr>
          <w:rFonts w:asciiTheme="minorHAnsi" w:hAnsiTheme="minorHAnsi"/>
          <w:color w:val="000000"/>
          <w:sz w:val="28"/>
          <w:szCs w:val="28"/>
        </w:rPr>
        <w:t> Несомненно, такие занятия очень полезны для детского развития в любом возрасте!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Хочу предложить вам ссылку на сайт с интересными опытами </w:t>
      </w:r>
      <w:hyperlink r:id="rId7" w:history="1">
        <w:r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https://daynotes.ru/iteresnie-opiti/</w:t>
        </w:r>
      </w:hyperlink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Во время карантина используйте электронные устройства с умом. Например, можно посмотреть вместе с ребенком </w:t>
      </w:r>
      <w:r w:rsidRPr="002A2970">
        <w:rPr>
          <w:rFonts w:asciiTheme="minorHAnsi" w:hAnsiTheme="minorHAnsi"/>
          <w:b/>
          <w:bCs/>
          <w:color w:val="000000"/>
          <w:sz w:val="28"/>
          <w:szCs w:val="28"/>
        </w:rPr>
        <w:t>мультфильмы познавательного характера</w:t>
      </w:r>
      <w:r w:rsidRPr="002A2970">
        <w:rPr>
          <w:rFonts w:asciiTheme="minorHAnsi" w:hAnsiTheme="minorHAnsi"/>
          <w:color w:val="000000"/>
          <w:sz w:val="28"/>
          <w:szCs w:val="28"/>
        </w:rPr>
        <w:t> </w:t>
      </w:r>
      <w:hyperlink r:id="rId8" w:history="1">
        <w:r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http://babka-praskovia.ru/mult</w:t>
        </w:r>
      </w:hyperlink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Привлекайте ребенка к работе по дому</w:t>
      </w:r>
      <w:r w:rsidRPr="002A2970">
        <w:rPr>
          <w:rFonts w:asciiTheme="minorHAnsi" w:hAnsiTheme="minorHAnsi"/>
          <w:b/>
          <w:bCs/>
          <w:color w:val="000000"/>
          <w:sz w:val="28"/>
          <w:szCs w:val="28"/>
        </w:rPr>
        <w:t>.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 xml:space="preserve">Детские психологи утверждают, что дети старше трех лет получают пользу от того, что помогают родителям по дому. Чем младше ребенок, тем </w:t>
      </w:r>
      <w:r w:rsidRPr="002A2970">
        <w:rPr>
          <w:rFonts w:asciiTheme="minorHAnsi" w:hAnsiTheme="minorHAnsi"/>
          <w:color w:val="000000"/>
          <w:sz w:val="28"/>
          <w:szCs w:val="28"/>
        </w:rPr>
        <w:lastRenderedPageBreak/>
        <w:t>больше ему нравится помогать родителям в разных домашних делах. Они помогают стирать, пылесосить, накрывать на стол и т. д. </w:t>
      </w:r>
      <w:hyperlink r:id="rId9" w:history="1">
        <w:r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https://zen.yandex.ru/media/detidoma/spisok-sootvetstvuiuscih-vozrastu-domashnih-del-i-obiazannostei-5da88f273f548700ae021455?utm_source=serp</w:t>
        </w:r>
      </w:hyperlink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Делайте с ребенком поделки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Интересные идеи вы можете найти здесь </w:t>
      </w:r>
      <w:hyperlink r:id="rId10" w:history="1">
        <w:r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http://semeynaya-kuchka.ru/podelki-dlya-detej-4-let-55-idej-dlya-detskogo-sada/</w:t>
        </w:r>
      </w:hyperlink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Настольные игры</w:t>
      </w:r>
      <w:r w:rsidRPr="002A2970">
        <w:rPr>
          <w:rFonts w:asciiTheme="minorHAnsi" w:hAnsiTheme="minorHAnsi"/>
          <w:color w:val="FF0000"/>
          <w:sz w:val="28"/>
          <w:szCs w:val="28"/>
        </w:rPr>
        <w:t> </w:t>
      </w:r>
      <w:r w:rsidRPr="002A2970">
        <w:rPr>
          <w:rFonts w:asciiTheme="minorHAnsi" w:hAnsiTheme="minorHAnsi"/>
          <w:color w:val="000000"/>
          <w:sz w:val="28"/>
          <w:szCs w:val="28"/>
        </w:rPr>
        <w:t>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1" w:history="1">
        <w:r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https://svoimirukamy.com/nastolnye-igry-svoimi-rukami.html</w:t>
        </w:r>
      </w:hyperlink>
    </w:p>
    <w:p w:rsidR="002A2970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Сон является неотъемлемой составляющей жизни каждого человека, он очень</w:t>
      </w:r>
      <w:r w:rsidR="002A2970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2A2970">
        <w:rPr>
          <w:rFonts w:asciiTheme="minorHAnsi" w:hAnsiTheme="minorHAnsi"/>
          <w:color w:val="000000"/>
          <w:sz w:val="28"/>
          <w:szCs w:val="28"/>
        </w:rPr>
        <w:t>важен как для взрослого, так и для ребенка. Однако для детей не менее важным считается </w:t>
      </w:r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дневной сон</w:t>
      </w:r>
      <w:r w:rsidRPr="002A2970">
        <w:rPr>
          <w:rFonts w:asciiTheme="minorHAnsi" w:hAnsiTheme="minorHAnsi"/>
          <w:color w:val="FF0000"/>
          <w:sz w:val="28"/>
          <w:szCs w:val="28"/>
        </w:rPr>
        <w:t xml:space="preserve">, </w:t>
      </w:r>
      <w:r w:rsidRPr="002A2970">
        <w:rPr>
          <w:rFonts w:asciiTheme="minorHAnsi" w:hAnsiTheme="minorHAnsi"/>
          <w:color w:val="000000"/>
          <w:sz w:val="28"/>
          <w:szCs w:val="28"/>
        </w:rPr>
        <w:t>присутствие которого существенно влияет на физическое и эмоциональное развитие. Почему так важен дневной сон для ребенка? </w:t>
      </w:r>
      <w:r w:rsidR="002A2970">
        <w:rPr>
          <w:rFonts w:asciiTheme="minorHAnsi" w:hAnsiTheme="minorHAnsi"/>
          <w:color w:val="000000"/>
          <w:sz w:val="28"/>
          <w:szCs w:val="28"/>
        </w:rPr>
        <w:t xml:space="preserve">            </w:t>
      </w:r>
    </w:p>
    <w:p w:rsidR="00C41D9A" w:rsidRPr="002A2970" w:rsidRDefault="002A2970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hyperlink r:id="rId12" w:history="1">
        <w:r w:rsidR="00C41D9A"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http://dou-sun.kup.edu54.ru/DswMedia/znacheniednevnogosna.pdf</w:t>
        </w:r>
      </w:hyperlink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FF0000"/>
          <w:sz w:val="28"/>
          <w:szCs w:val="28"/>
        </w:rPr>
        <w:t>40 самостоятельных занятий и игр для детей </w:t>
      </w:r>
      <w:hyperlink r:id="rId13" w:history="1">
        <w:r w:rsidRPr="002A2970">
          <w:rPr>
            <w:rStyle w:val="a4"/>
            <w:rFonts w:asciiTheme="minorHAnsi" w:hAnsiTheme="minorHAnsi"/>
            <w:color w:val="0066FF"/>
            <w:sz w:val="28"/>
            <w:szCs w:val="28"/>
          </w:rPr>
          <w:t>https://dvoye-detey.ru/dosug/samostoyatelnyye-igry-ili-40-sposobov-razvlech-detey.html</w:t>
        </w:r>
      </w:hyperlink>
    </w:p>
    <w:p w:rsidR="002A2970" w:rsidRDefault="002A2970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A2970" w:rsidRDefault="002A2970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Уважаемые родители!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 xml:space="preserve">Убедительная просьба соблюдать режим карантина! В целях недопущения распространения </w:t>
      </w:r>
      <w:proofErr w:type="spellStart"/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>коронавирусной</w:t>
      </w:r>
      <w:proofErr w:type="spellEnd"/>
      <w:r w:rsidRPr="002A2970">
        <w:rPr>
          <w:rFonts w:asciiTheme="minorHAnsi" w:hAnsiTheme="minorHAnsi"/>
          <w:b/>
          <w:bCs/>
          <w:color w:val="FF0000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</w:p>
    <w:p w:rsidR="00C41D9A" w:rsidRPr="002A2970" w:rsidRDefault="00C41D9A" w:rsidP="002A29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Надеюсь, данная консультация поможет Вам провести время с детьми с пользой</w:t>
      </w:r>
      <w:r w:rsidRPr="002A2970">
        <w:rPr>
          <w:rFonts w:asciiTheme="minorHAnsi" w:hAnsiTheme="minorHAnsi"/>
          <w:b/>
          <w:bCs/>
          <w:color w:val="000000"/>
          <w:sz w:val="28"/>
          <w:szCs w:val="28"/>
        </w:rPr>
        <w:t>!</w:t>
      </w:r>
    </w:p>
    <w:p w:rsidR="00C41D9A" w:rsidRPr="002A2970" w:rsidRDefault="00C41D9A" w:rsidP="00C41D9A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С уважением, воспитатель</w:t>
      </w:r>
    </w:p>
    <w:p w:rsidR="00AD6203" w:rsidRPr="002A2970" w:rsidRDefault="00AD6203" w:rsidP="00C41D9A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000000"/>
          <w:sz w:val="28"/>
          <w:szCs w:val="28"/>
        </w:rPr>
      </w:pPr>
      <w:r w:rsidRPr="002A2970">
        <w:rPr>
          <w:rFonts w:asciiTheme="minorHAnsi" w:hAnsiTheme="minorHAnsi"/>
          <w:color w:val="000000"/>
          <w:sz w:val="28"/>
          <w:szCs w:val="28"/>
        </w:rPr>
        <w:t>Павлючук Ольга Викторовна.</w:t>
      </w:r>
    </w:p>
    <w:p w:rsidR="00C41D9A" w:rsidRPr="002A2970" w:rsidRDefault="00C41D9A" w:rsidP="00C41D9A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000000"/>
          <w:sz w:val="32"/>
          <w:szCs w:val="32"/>
        </w:rPr>
      </w:pPr>
    </w:p>
    <w:p w:rsidR="00C24BB4" w:rsidRPr="002A2970" w:rsidRDefault="00AD6203">
      <w:pPr>
        <w:rPr>
          <w:sz w:val="28"/>
          <w:szCs w:val="28"/>
        </w:rPr>
      </w:pPr>
      <w:r w:rsidRPr="002A2970">
        <w:rPr>
          <w:sz w:val="28"/>
          <w:szCs w:val="28"/>
        </w:rPr>
        <w:t xml:space="preserve"> </w:t>
      </w:r>
    </w:p>
    <w:sectPr w:rsidR="00C24BB4" w:rsidRPr="002A2970" w:rsidSect="002A2970">
      <w:pgSz w:w="11906" w:h="16838"/>
      <w:pgMar w:top="1134" w:right="850" w:bottom="1134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72"/>
    <w:rsid w:val="002A2970"/>
    <w:rsid w:val="00787172"/>
    <w:rsid w:val="009230AD"/>
    <w:rsid w:val="00AD6203"/>
    <w:rsid w:val="00C24BB4"/>
    <w:rsid w:val="00C41D9A"/>
    <w:rsid w:val="00C46348"/>
    <w:rsid w:val="00F30613"/>
    <w:rsid w:val="00F6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D9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2A29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A29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D9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2A29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A29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bka-praskovia.ru%2Fmult" TargetMode="External"/><Relationship Id="rId13" Type="http://schemas.openxmlformats.org/officeDocument/2006/relationships/hyperlink" Target="https://infourok.ru/go.html?href=https%3A%2F%2Fdvoye-detey.ru%2Fdosug%2Fsamostoyatelnyye-igry-ili-40-sposobov-razvlech-det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daynotes.ru%2Fiteresnie-opiti%2F" TargetMode="External"/><Relationship Id="rId12" Type="http://schemas.openxmlformats.org/officeDocument/2006/relationships/hyperlink" Target="https://infourok.ru/go.html?href=http%3A%2F%2Fdou-sun.kup.edu54.ru%2FDswMedia%2Fznacheniednevnogosn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skazka.tgl.net.ru%2Fchildren-skaz" TargetMode="External"/><Relationship Id="rId11" Type="http://schemas.openxmlformats.org/officeDocument/2006/relationships/hyperlink" Target="https://infourok.ru/go.html?href=https%3A%2F%2Fsvoimirukamy.com%2Fnastolnye-igry-svoimi-rukami.html" TargetMode="External"/><Relationship Id="rId5" Type="http://schemas.openxmlformats.org/officeDocument/2006/relationships/hyperlink" Target="https://infourok.ru/go.html?href=https%3A%2F%2Fmydocx.ru%2F12-1542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semeynaya-kuchka.ru%2Fpodelki-dlya-detej-4-let-55-idej-dlya-detskogo-sada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7</cp:revision>
  <dcterms:created xsi:type="dcterms:W3CDTF">2020-04-06T09:54:00Z</dcterms:created>
  <dcterms:modified xsi:type="dcterms:W3CDTF">2020-04-15T07:32:00Z</dcterms:modified>
</cp:coreProperties>
</file>