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545148" w:rsidRPr="00545148" w:rsidRDefault="00545148" w:rsidP="00545148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FFFF" w:themeColor="background1"/>
          <w:sz w:val="21"/>
          <w:szCs w:val="21"/>
        </w:rPr>
      </w:pPr>
      <w:r w:rsidRPr="00545148">
        <w:rPr>
          <w:rFonts w:ascii="Arial" w:hAnsi="Arial" w:cs="Arial"/>
          <w:b/>
          <w:color w:val="FFFFFF" w:themeColor="background1"/>
          <w:sz w:val="36"/>
          <w:szCs w:val="36"/>
        </w:rPr>
        <w:t>Как познакомить детей дошкольного возраста с космосом?</w:t>
      </w: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2467C0D" wp14:editId="5511CEE5">
            <wp:extent cx="5943600" cy="2162810"/>
            <wp:effectExtent l="0" t="0" r="0" b="8890"/>
            <wp:docPr id="7" name="Рисунок 7" descr="hello_html_329de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9ded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45148">
        <w:rPr>
          <w:rFonts w:ascii="Arial" w:hAnsi="Arial" w:cs="Arial"/>
          <w:color w:val="000000"/>
          <w:szCs w:val="22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  <w:u w:val="single"/>
        </w:rPr>
        <w:t>Дошкольный возраст</w:t>
      </w:r>
      <w:r w:rsidRPr="00545148">
        <w:rPr>
          <w:rFonts w:ascii="Arial" w:hAnsi="Arial" w:cs="Arial"/>
          <w:color w:val="000000"/>
          <w:szCs w:val="22"/>
        </w:rPr>
        <w:t xml:space="preserve">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545148">
        <w:rPr>
          <w:rFonts w:ascii="Arial" w:hAnsi="Arial" w:cs="Arial"/>
          <w:color w:val="000000"/>
          <w:szCs w:val="22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  <w:u w:val="single"/>
        </w:rPr>
        <w:t>Детям необходимо рассказывать о Вселенной и о нашем месте в ней.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  <w:t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  <w:t>Необходимо формировать это мировоззрение и в детях, тем более</w:t>
      </w:r>
      <w:proofErr w:type="gramStart"/>
      <w:r w:rsidRPr="00545148">
        <w:rPr>
          <w:rFonts w:ascii="Arial" w:hAnsi="Arial" w:cs="Arial"/>
          <w:color w:val="000000"/>
          <w:szCs w:val="22"/>
        </w:rPr>
        <w:t>,</w:t>
      </w:r>
      <w:proofErr w:type="gramEnd"/>
      <w:r w:rsidRPr="00545148">
        <w:rPr>
          <w:rFonts w:ascii="Arial" w:hAnsi="Arial" w:cs="Arial"/>
          <w:color w:val="000000"/>
          <w:szCs w:val="22"/>
        </w:rPr>
        <w:t xml:space="preserve"> что практически каждый ребёнок готов к восприятию этой информации!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545148">
        <w:rPr>
          <w:rFonts w:ascii="Arial" w:hAnsi="Arial" w:cs="Arial"/>
          <w:color w:val="000000"/>
          <w:szCs w:val="22"/>
        </w:rPr>
        <w:br/>
      </w:r>
      <w:r w:rsidRPr="00545148">
        <w:rPr>
          <w:rFonts w:ascii="Arial" w:hAnsi="Arial" w:cs="Arial"/>
          <w:color w:val="000000"/>
          <w:szCs w:val="22"/>
        </w:rPr>
        <w:br/>
        <w:t>Лучше всего начать рассказ с того, что жизнь на Земле зависит от Солнца.</w:t>
      </w:r>
      <w:r w:rsidRPr="00545148"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57500" cy="2251075"/>
            <wp:effectExtent l="0" t="0" r="0" b="0"/>
            <wp:docPr id="6" name="Рисунок 6" descr="hello_html_2f36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3627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  <w:r w:rsidRPr="00860EB2">
        <w:rPr>
          <w:rFonts w:ascii="Arial" w:hAnsi="Arial" w:cs="Arial"/>
          <w:color w:val="000000"/>
        </w:rPr>
        <w:t>Поскольку размеры Вселенной никто представить не может, объясните некоторые космические явления на</w:t>
      </w:r>
      <w:r w:rsidRPr="00860EB2">
        <w:rPr>
          <w:rFonts w:ascii="Arial" w:hAnsi="Arial" w:cs="Arial"/>
          <w:color w:val="000000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860EB2">
        <w:rPr>
          <w:rFonts w:ascii="Arial" w:hAnsi="Arial" w:cs="Arial"/>
          <w:color w:val="000000"/>
        </w:rPr>
        <w:br/>
        <w:t>Для того</w:t>
      </w:r>
      <w:proofErr w:type="gramStart"/>
      <w:r w:rsidRPr="00860EB2">
        <w:rPr>
          <w:rFonts w:ascii="Arial" w:hAnsi="Arial" w:cs="Arial"/>
          <w:color w:val="000000"/>
        </w:rPr>
        <w:t>,</w:t>
      </w:r>
      <w:proofErr w:type="gramEnd"/>
      <w:r w:rsidRPr="00860EB2">
        <w:rPr>
          <w:rFonts w:ascii="Arial" w:hAnsi="Arial" w:cs="Arial"/>
          <w:color w:val="000000"/>
        </w:rPr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860EB2">
        <w:rPr>
          <w:rFonts w:ascii="Arial" w:hAnsi="Arial" w:cs="Arial"/>
          <w:color w:val="000000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60EB2" w:rsidRPr="00860EB2" w:rsidRDefault="00860EB2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45148" w:rsidRPr="00860EB2" w:rsidRDefault="00545148" w:rsidP="00860E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79C242B" wp14:editId="3C247D0F">
            <wp:extent cx="5943600" cy="3341370"/>
            <wp:effectExtent l="0" t="0" r="0" b="0"/>
            <wp:docPr id="5" name="Рисунок 5" descr="hello_html_6dfce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fcea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860EB2">
        <w:rPr>
          <w:rFonts w:ascii="Arial" w:hAnsi="Arial" w:cs="Arial"/>
          <w:color w:val="000000"/>
        </w:rPr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860EB2">
        <w:rPr>
          <w:rFonts w:ascii="Arial" w:hAnsi="Arial" w:cs="Arial"/>
          <w:color w:val="000000"/>
        </w:rPr>
        <w:br/>
        <w:t>Что лукавить, думаем, эта информация пригодится и для нас, взрослых.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</w:t>
      </w:r>
      <w:r w:rsidRPr="00860EB2">
        <w:rPr>
          <w:rFonts w:ascii="Arial" w:hAnsi="Arial" w:cs="Arial"/>
          <w:color w:val="000000"/>
        </w:rPr>
        <w:br/>
      </w:r>
      <w:r w:rsidRPr="00860EB2">
        <w:rPr>
          <w:rFonts w:ascii="Arial" w:hAnsi="Arial" w:cs="Arial"/>
          <w:color w:val="000000"/>
        </w:rPr>
        <w:br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</w:t>
      </w:r>
      <w:r w:rsidR="00860EB2">
        <w:rPr>
          <w:rFonts w:ascii="Arial" w:hAnsi="Arial" w:cs="Arial"/>
          <w:color w:val="000000"/>
        </w:rPr>
        <w:t xml:space="preserve">аши беседы и радостно </w:t>
      </w:r>
      <w:proofErr w:type="spellStart"/>
      <w:r w:rsidR="00860EB2">
        <w:rPr>
          <w:rFonts w:ascii="Arial" w:hAnsi="Arial" w:cs="Arial"/>
          <w:color w:val="000000"/>
        </w:rPr>
        <w:t>улыбнётс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0EB2" w:rsidRDefault="00860EB2" w:rsidP="00860E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EC785B" wp14:editId="50D22B27">
            <wp:extent cx="5451230" cy="2709308"/>
            <wp:effectExtent l="0" t="0" r="0" b="0"/>
            <wp:docPr id="4" name="Рисунок 4" descr="hello_html_m3bf7f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bf7f0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30" cy="2709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60EB2">
        <w:rPr>
          <w:rFonts w:ascii="Arial" w:hAnsi="Arial" w:cs="Arial"/>
          <w:b/>
          <w:color w:val="000000"/>
        </w:rPr>
        <w:t>Родителям рекомендуем:</w:t>
      </w:r>
    </w:p>
    <w:p w:rsidR="00545148" w:rsidRPr="00860EB2" w:rsidRDefault="00545148" w:rsidP="005451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545148" w:rsidRPr="00860EB2" w:rsidRDefault="00545148" w:rsidP="005451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545148" w:rsidRPr="00860EB2" w:rsidRDefault="00545148" w:rsidP="005451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>Понаблюдать за разными фазами луны (новолуние, узкий серп (месяц), половина луны, полнолуние);</w:t>
      </w:r>
    </w:p>
    <w:p w:rsidR="00545148" w:rsidRPr="00860EB2" w:rsidRDefault="00545148" w:rsidP="005451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860EB2" w:rsidRPr="00860EB2" w:rsidRDefault="00860EB2" w:rsidP="005451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8"/>
          <w:szCs w:val="28"/>
        </w:rPr>
      </w:pPr>
    </w:p>
    <w:p w:rsidR="00545148" w:rsidRPr="00545148" w:rsidRDefault="00545148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>
        <w:rPr>
          <w:noProof/>
        </w:rPr>
        <w:drawing>
          <wp:inline distT="0" distB="0" distL="0" distR="0">
            <wp:extent cx="4572000" cy="2576195"/>
            <wp:effectExtent l="0" t="0" r="0" b="0"/>
            <wp:docPr id="8" name="Рисунок 8" descr="https://im0-tub-ru.yandex.net/i?id=b465a7725e53f09778456a37dea803e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b465a7725e53f09778456a37dea803e1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2" w:rsidRPr="00860EB2" w:rsidRDefault="00860EB2" w:rsidP="00860E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60EB2">
        <w:rPr>
          <w:rFonts w:ascii="Arial" w:hAnsi="Arial" w:cs="Arial"/>
          <w:b/>
          <w:color w:val="000000"/>
          <w:sz w:val="28"/>
          <w:szCs w:val="28"/>
        </w:rPr>
        <w:t>Играем с ребенком дома: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b/>
          <w:bCs/>
          <w:color w:val="000000"/>
        </w:rPr>
        <w:t>Игра «Почему бывают день и ночь»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i/>
          <w:iCs/>
          <w:color w:val="000000"/>
        </w:rPr>
        <w:t>Ход игры: </w:t>
      </w:r>
      <w:r w:rsidRPr="00860EB2">
        <w:rPr>
          <w:rFonts w:ascii="Arial" w:hAnsi="Arial" w:cs="Arial"/>
          <w:color w:val="000000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</w:t>
      </w:r>
      <w:proofErr w:type="gramStart"/>
      <w:r w:rsidRPr="00860EB2">
        <w:rPr>
          <w:rFonts w:ascii="Arial" w:hAnsi="Arial" w:cs="Arial"/>
          <w:color w:val="000000"/>
        </w:rPr>
        <w:t>протыкал</w:t>
      </w:r>
      <w:proofErr w:type="gramEnd"/>
      <w:r w:rsidRPr="00860EB2">
        <w:rPr>
          <w:rFonts w:ascii="Arial" w:hAnsi="Arial" w:cs="Arial"/>
          <w:color w:val="000000"/>
        </w:rPr>
        <w:t xml:space="preserve">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 w:rsidRPr="00860EB2">
        <w:rPr>
          <w:rFonts w:ascii="Arial" w:hAnsi="Arial" w:cs="Arial"/>
          <w:color w:val="000000"/>
        </w:rPr>
        <w:t>На освещенной половине земного шара день, на неосвещенной — ночь».</w:t>
      </w:r>
      <w:proofErr w:type="gramEnd"/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>Предложите ребенку прислушаться к словам: </w:t>
      </w:r>
      <w:r w:rsidRPr="00860EB2">
        <w:rPr>
          <w:rFonts w:ascii="Arial" w:hAnsi="Arial" w:cs="Arial"/>
          <w:i/>
          <w:iCs/>
          <w:color w:val="000000"/>
        </w:rPr>
        <w:t>день </w:t>
      </w:r>
      <w:r w:rsidRPr="00860EB2">
        <w:rPr>
          <w:rFonts w:ascii="Arial" w:hAnsi="Arial" w:cs="Arial"/>
          <w:color w:val="000000"/>
        </w:rPr>
        <w:t>и </w:t>
      </w:r>
      <w:r w:rsidRPr="00860EB2">
        <w:rPr>
          <w:rFonts w:ascii="Arial" w:hAnsi="Arial" w:cs="Arial"/>
          <w:i/>
          <w:iCs/>
          <w:color w:val="000000"/>
        </w:rPr>
        <w:t>ночь. </w:t>
      </w:r>
      <w:r w:rsidRPr="00860EB2">
        <w:rPr>
          <w:rFonts w:ascii="Arial" w:hAnsi="Arial" w:cs="Arial"/>
          <w:color w:val="000000"/>
        </w:rPr>
        <w:t xml:space="preserve">Объясните, что это </w:t>
      </w:r>
      <w:proofErr w:type="spellStart"/>
      <w:r w:rsidRPr="00860EB2">
        <w:rPr>
          <w:rFonts w:ascii="Arial" w:hAnsi="Arial" w:cs="Arial"/>
          <w:color w:val="000000"/>
        </w:rPr>
        <w:t>слова</w:t>
      </w:r>
      <w:proofErr w:type="gramStart"/>
      <w:r w:rsidRPr="00860EB2">
        <w:rPr>
          <w:rFonts w:ascii="Arial" w:hAnsi="Arial" w:cs="Arial"/>
          <w:color w:val="000000"/>
        </w:rPr>
        <w:t>,п</w:t>
      </w:r>
      <w:proofErr w:type="gramEnd"/>
      <w:r w:rsidRPr="00860EB2">
        <w:rPr>
          <w:rFonts w:ascii="Arial" w:hAnsi="Arial" w:cs="Arial"/>
          <w:color w:val="000000"/>
        </w:rPr>
        <w:t>ротивоположные</w:t>
      </w:r>
      <w:proofErr w:type="spellEnd"/>
      <w:r w:rsidRPr="00860EB2">
        <w:rPr>
          <w:rFonts w:ascii="Arial" w:hAnsi="Arial" w:cs="Arial"/>
          <w:color w:val="000000"/>
        </w:rPr>
        <w:t xml:space="preserve"> по смыслу. </w:t>
      </w:r>
      <w:proofErr w:type="gramStart"/>
      <w:r w:rsidRPr="00860EB2">
        <w:rPr>
          <w:rFonts w:ascii="Arial" w:hAnsi="Arial" w:cs="Arial"/>
          <w:color w:val="000000"/>
        </w:rPr>
        <w:t>Скажите, что таких слов много, и предложите потренироваться в их подборе: восход — ... (заход), север — ... (юг), свет — ... (тьма), холод — ... (жара).</w:t>
      </w:r>
      <w:proofErr w:type="gramEnd"/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 xml:space="preserve">Попросите ребенка найти слова, противоположные по смыслу: «После темной </w:t>
      </w:r>
      <w:proofErr w:type="spellStart"/>
      <w:r w:rsidRPr="00860EB2">
        <w:rPr>
          <w:rFonts w:ascii="Arial" w:hAnsi="Arial" w:cs="Arial"/>
          <w:color w:val="000000"/>
        </w:rPr>
        <w:t>ночинаступает</w:t>
      </w:r>
      <w:proofErr w:type="spellEnd"/>
      <w:r w:rsidRPr="00860EB2">
        <w:rPr>
          <w:rFonts w:ascii="Arial" w:hAnsi="Arial" w:cs="Arial"/>
          <w:color w:val="000000"/>
        </w:rPr>
        <w:t xml:space="preserve"> светлый день. Солнце всходит на востоке, а заходит — на западе». Темная — светлый, ночь — день, всходит — заходит, восток — запад.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 xml:space="preserve">Предложите ребенку из ряда слов выбрать те, которые имеют общую часть: </w:t>
      </w:r>
      <w:proofErr w:type="spellStart"/>
      <w:r w:rsidRPr="00860EB2">
        <w:rPr>
          <w:rFonts w:ascii="Arial" w:hAnsi="Arial" w:cs="Arial"/>
          <w:color w:val="000000"/>
        </w:rPr>
        <w:t>ночник</w:t>
      </w:r>
      <w:proofErr w:type="gramStart"/>
      <w:r w:rsidRPr="00860EB2">
        <w:rPr>
          <w:rFonts w:ascii="Arial" w:hAnsi="Arial" w:cs="Arial"/>
          <w:color w:val="000000"/>
        </w:rPr>
        <w:t>,п</w:t>
      </w:r>
      <w:proofErr w:type="gramEnd"/>
      <w:r w:rsidRPr="00860EB2">
        <w:rPr>
          <w:rFonts w:ascii="Arial" w:hAnsi="Arial" w:cs="Arial"/>
          <w:color w:val="000000"/>
        </w:rPr>
        <w:t>олночь</w:t>
      </w:r>
      <w:proofErr w:type="spellEnd"/>
      <w:r w:rsidRPr="00860EB2">
        <w:rPr>
          <w:rFonts w:ascii="Arial" w:hAnsi="Arial" w:cs="Arial"/>
          <w:color w:val="000000"/>
        </w:rPr>
        <w:t>, чернота, ночевка; свет, светлячок, солнце, светлеть.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60EB2">
        <w:rPr>
          <w:rFonts w:ascii="Arial" w:hAnsi="Arial" w:cs="Arial"/>
          <w:color w:val="000000"/>
        </w:rPr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proofErr w:type="gramEnd"/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60EB2">
        <w:rPr>
          <w:rFonts w:ascii="Arial" w:hAnsi="Arial" w:cs="Arial"/>
          <w:color w:val="000000"/>
        </w:rPr>
        <w:t>Спросите, каким может быть: утро... (раннее, солнечное, весеннее, радостное, пасмурное...); день, вечер, ночь?</w:t>
      </w:r>
      <w:proofErr w:type="gramEnd"/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EB2" w:rsidRP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b/>
          <w:bCs/>
          <w:color w:val="000000"/>
        </w:rPr>
        <w:t>Игра «Звезды»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i/>
          <w:iCs/>
          <w:color w:val="000000"/>
        </w:rPr>
        <w:t>Ход игры: </w:t>
      </w:r>
      <w:r w:rsidRPr="00860EB2">
        <w:rPr>
          <w:rFonts w:ascii="Arial" w:hAnsi="Arial" w:cs="Arial"/>
          <w:color w:val="000000"/>
        </w:rPr>
        <w:t xml:space="preserve">скажите ребенку, что Солнце кажется намного больше, чем звезды, </w:t>
      </w:r>
      <w:proofErr w:type="spellStart"/>
      <w:r w:rsidRPr="00860EB2">
        <w:rPr>
          <w:rFonts w:ascii="Arial" w:hAnsi="Arial" w:cs="Arial"/>
          <w:color w:val="000000"/>
        </w:rPr>
        <w:t>потомучто</w:t>
      </w:r>
      <w:proofErr w:type="spellEnd"/>
      <w:r w:rsidRPr="00860EB2">
        <w:rPr>
          <w:rFonts w:ascii="Arial" w:hAnsi="Arial" w:cs="Arial"/>
          <w:color w:val="000000"/>
        </w:rPr>
        <w:t xml:space="preserve"> находится не очень далеко от Земли. Спросите у ребенка, знает ли он, что луч света летит до нас всего восемь минут. А лучи от самых близких звезд летят к нам целых четыре года! Вот как далеко находятся от нас звезды!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 xml:space="preserve">Предложите ребенку подобрать синонимы (слова, близкие по значению) к </w:t>
      </w:r>
      <w:proofErr w:type="spellStart"/>
      <w:r w:rsidRPr="00860EB2">
        <w:rPr>
          <w:rFonts w:ascii="Arial" w:hAnsi="Arial" w:cs="Arial"/>
          <w:color w:val="000000"/>
        </w:rPr>
        <w:t>словам</w:t>
      </w:r>
      <w:proofErr w:type="gramStart"/>
      <w:r w:rsidRPr="00860EB2">
        <w:rPr>
          <w:rFonts w:ascii="Arial" w:hAnsi="Arial" w:cs="Arial"/>
          <w:color w:val="000000"/>
        </w:rPr>
        <w:t>:о</w:t>
      </w:r>
      <w:proofErr w:type="gramEnd"/>
      <w:r w:rsidRPr="00860EB2">
        <w:rPr>
          <w:rFonts w:ascii="Arial" w:hAnsi="Arial" w:cs="Arial"/>
          <w:color w:val="000000"/>
        </w:rPr>
        <w:t>громный</w:t>
      </w:r>
      <w:proofErr w:type="spellEnd"/>
      <w:r w:rsidRPr="00860EB2">
        <w:rPr>
          <w:rFonts w:ascii="Arial" w:hAnsi="Arial" w:cs="Arial"/>
          <w:color w:val="000000"/>
        </w:rPr>
        <w:t xml:space="preserve"> ... (грандиозный, громадный), быстрый ... (торопливый, скорый, стремительный).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860EB2" w:rsidRP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60EB2" w:rsidRDefault="00860EB2" w:rsidP="00860E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863BCB9" wp14:editId="054BEF62">
            <wp:extent cx="4703885" cy="3527914"/>
            <wp:effectExtent l="0" t="0" r="1905" b="0"/>
            <wp:docPr id="9" name="Рисунок 9" descr="https://im0-tub-ru.yandex.net/i?id=90c6e4f898292f145a49ec042a4845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90c6e4f898292f145a49ec042a484534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125" cy="35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b/>
          <w:bCs/>
          <w:color w:val="000000"/>
        </w:rPr>
        <w:t>Игра «Почему в космос летают на ракете»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i/>
          <w:iCs/>
          <w:color w:val="000000"/>
        </w:rPr>
        <w:t>Ход игры: </w:t>
      </w:r>
      <w:r w:rsidRPr="00860EB2">
        <w:rPr>
          <w:rFonts w:ascii="Arial" w:hAnsi="Arial" w:cs="Arial"/>
          <w:color w:val="000000"/>
        </w:rPr>
        <w:t xml:space="preserve">расскажите: «Существует земное притяжение. Земля притягивает все к себе. Как бы высоко ни бросили камень, он обязательно упадет на Землю. Как бы высоко 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 так быстро! А ракета может». </w:t>
      </w:r>
      <w:proofErr w:type="gramStart"/>
      <w:r w:rsidRPr="00860EB2">
        <w:rPr>
          <w:rFonts w:ascii="Arial" w:hAnsi="Arial" w:cs="Arial"/>
          <w:color w:val="000000"/>
        </w:rPr>
        <w:t>Предложите ребенку расположить слова по порядку (по мере 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b/>
          <w:bCs/>
          <w:color w:val="000000"/>
        </w:rPr>
        <w:t>Игра «Зачем лететь в космос?»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i/>
          <w:iCs/>
          <w:color w:val="000000"/>
        </w:rPr>
        <w:t>Ход игры: </w:t>
      </w:r>
      <w:r w:rsidRPr="00860EB2">
        <w:rPr>
          <w:rFonts w:ascii="Arial" w:hAnsi="Arial" w:cs="Arial"/>
          <w:color w:val="000000"/>
        </w:rPr>
        <w:t xml:space="preserve">спросите: «Почему люди так стремятся в космос? Ведь в космосе темно, холодно, на каждом шагу подстерегают опасности...» Расскажите, что воздух </w:t>
      </w:r>
      <w:proofErr w:type="spellStart"/>
      <w:r w:rsidRPr="00860EB2">
        <w:rPr>
          <w:rFonts w:ascii="Arial" w:hAnsi="Arial" w:cs="Arial"/>
          <w:color w:val="000000"/>
        </w:rPr>
        <w:t>мешаетотчетливо</w:t>
      </w:r>
      <w:proofErr w:type="spellEnd"/>
      <w:r w:rsidRPr="00860EB2">
        <w:rPr>
          <w:rFonts w:ascii="Arial" w:hAnsi="Arial" w:cs="Arial"/>
          <w:color w:val="000000"/>
        </w:rPr>
        <w:t xml:space="preserve">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 обсерватории в космосе: воздуха там нет, облаков тоже, можно наблюдать звезды без всяких помех! Каждый экипаж, отправляющийся в космос, получает задание от астрономов.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EB2">
        <w:rPr>
          <w:rFonts w:ascii="Arial" w:hAnsi="Arial" w:cs="Arial"/>
          <w:color w:val="000000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 волосы, темный цвет.</w:t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860EB2" w:rsidRDefault="00860EB2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60EB2">
        <w:rPr>
          <w:b/>
          <w:bCs/>
          <w:color w:val="000000" w:themeColor="text1"/>
          <w:sz w:val="28"/>
          <w:szCs w:val="28"/>
          <w:u w:val="single"/>
        </w:rPr>
        <w:t>Детские стихи про космос, планеты, звезды, созвездия, кометы, астрономию </w:t>
      </w:r>
      <w:r w:rsidRPr="00860EB2">
        <w:rPr>
          <w:b/>
          <w:bCs/>
          <w:color w:val="FF0000"/>
          <w:sz w:val="28"/>
          <w:szCs w:val="28"/>
          <w:u w:val="single"/>
        </w:rPr>
        <w:br/>
      </w: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03780" cy="3288030"/>
            <wp:effectExtent l="0" t="0" r="1270" b="7620"/>
            <wp:docPr id="2" name="Рисунок 2" descr="hello_html_m2f072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f07214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860EB2">
        <w:rPr>
          <w:rFonts w:ascii="Arial" w:hAnsi="Arial" w:cs="Arial"/>
          <w:b/>
          <w:bCs/>
          <w:color w:val="000000"/>
          <w:sz w:val="27"/>
          <w:szCs w:val="27"/>
        </w:rPr>
        <w:t>Детские стихи про планеты</w:t>
      </w:r>
      <w:proofErr w:type="gramStart"/>
      <w:r w:rsidRPr="00860EB2">
        <w:rPr>
          <w:rFonts w:ascii="Arial" w:hAnsi="Arial" w:cs="Arial"/>
          <w:color w:val="000000"/>
          <w:sz w:val="27"/>
          <w:szCs w:val="27"/>
        </w:rPr>
        <w:br/>
        <w:t> </w:t>
      </w:r>
      <w:r w:rsidRPr="00860EB2"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 w:rsidRPr="00860EB2">
        <w:rPr>
          <w:rFonts w:ascii="Arial" w:hAnsi="Arial" w:cs="Arial"/>
          <w:color w:val="000000"/>
          <w:sz w:val="27"/>
          <w:szCs w:val="27"/>
        </w:rPr>
        <w:t>о порядку все планеты</w:t>
      </w:r>
      <w:r w:rsidRPr="00860EB2">
        <w:rPr>
          <w:rFonts w:ascii="Arial" w:hAnsi="Arial" w:cs="Arial"/>
          <w:color w:val="000000"/>
          <w:sz w:val="27"/>
          <w:szCs w:val="27"/>
        </w:rPr>
        <w:br/>
        <w:t>Аркадий Хайт</w:t>
      </w:r>
      <w:r w:rsidRPr="00860EB2">
        <w:rPr>
          <w:rFonts w:ascii="Arial" w:hAnsi="Arial" w:cs="Arial"/>
          <w:color w:val="000000"/>
          <w:sz w:val="27"/>
          <w:szCs w:val="27"/>
        </w:rPr>
        <w:br/>
        <w:t>По порядку все планеты</w:t>
      </w:r>
      <w:r w:rsidRPr="00860EB2">
        <w:rPr>
          <w:rFonts w:ascii="Arial" w:hAnsi="Arial" w:cs="Arial"/>
          <w:color w:val="000000"/>
          <w:sz w:val="27"/>
          <w:szCs w:val="27"/>
        </w:rPr>
        <w:br/>
        <w:t>Назовёт любой из нас:</w:t>
      </w:r>
      <w:r w:rsidRPr="00860EB2">
        <w:rPr>
          <w:rFonts w:ascii="Arial" w:hAnsi="Arial" w:cs="Arial"/>
          <w:color w:val="000000"/>
          <w:sz w:val="27"/>
          <w:szCs w:val="27"/>
        </w:rPr>
        <w:br/>
        <w:t>Раз - Меркурий,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Два - Венера,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Три - Земля,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Четыре - Марс.</w:t>
      </w:r>
      <w:r w:rsidRPr="00860EB2">
        <w:rPr>
          <w:rFonts w:ascii="Arial" w:hAnsi="Arial" w:cs="Arial"/>
          <w:color w:val="000000"/>
          <w:sz w:val="27"/>
          <w:szCs w:val="27"/>
        </w:rPr>
        <w:br/>
        <w:t>Пять - Юпитер,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Шесть - Сатурн,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Семь - Уран,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За ним - Нептун.</w:t>
      </w:r>
      <w:r w:rsidRPr="00860EB2">
        <w:rPr>
          <w:rFonts w:ascii="Arial" w:hAnsi="Arial" w:cs="Arial"/>
          <w:color w:val="000000"/>
          <w:sz w:val="27"/>
          <w:szCs w:val="27"/>
        </w:rPr>
        <w:br/>
        <w:t>Он восьмым идёт по счёту.</w:t>
      </w:r>
      <w:r w:rsidRPr="00860EB2">
        <w:rPr>
          <w:rFonts w:ascii="Arial" w:hAnsi="Arial" w:cs="Arial"/>
          <w:color w:val="000000"/>
          <w:sz w:val="27"/>
          <w:szCs w:val="27"/>
        </w:rPr>
        <w:br/>
        <w:t>А за ним уже, потом,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И девятая планета</w:t>
      </w:r>
      <w:proofErr w:type="gramStart"/>
      <w:r w:rsidRPr="00860EB2"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 w:rsidRPr="00860EB2">
        <w:rPr>
          <w:rFonts w:ascii="Arial" w:hAnsi="Arial" w:cs="Arial"/>
          <w:color w:val="000000"/>
          <w:sz w:val="27"/>
          <w:szCs w:val="27"/>
        </w:rPr>
        <w:t>од названием Плутон.</w:t>
      </w:r>
      <w:r w:rsidRPr="00860EB2">
        <w:rPr>
          <w:rFonts w:ascii="Arial" w:hAnsi="Arial" w:cs="Arial"/>
          <w:color w:val="000000"/>
          <w:sz w:val="27"/>
          <w:szCs w:val="27"/>
        </w:rPr>
        <w:br/>
      </w: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860EB2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Юрий Гагарин</w:t>
      </w:r>
      <w:r w:rsidRPr="00860EB2">
        <w:rPr>
          <w:rFonts w:ascii="Arial" w:hAnsi="Arial" w:cs="Arial"/>
          <w:b/>
          <w:bCs/>
          <w:color w:val="000000"/>
          <w:sz w:val="27"/>
          <w:szCs w:val="27"/>
        </w:rPr>
        <w:br/>
        <w:t>В. Степанов</w:t>
      </w:r>
      <w:r w:rsidRPr="00860EB2">
        <w:rPr>
          <w:rFonts w:ascii="Arial" w:hAnsi="Arial" w:cs="Arial"/>
          <w:color w:val="000000"/>
          <w:sz w:val="27"/>
          <w:szCs w:val="27"/>
        </w:rPr>
        <w:br/>
        <w:t>В космической ракете</w:t>
      </w:r>
      <w:r w:rsidRPr="00860EB2">
        <w:rPr>
          <w:rFonts w:ascii="Arial" w:hAnsi="Arial" w:cs="Arial"/>
          <w:color w:val="000000"/>
          <w:sz w:val="27"/>
          <w:szCs w:val="27"/>
        </w:rPr>
        <w:br/>
        <w:t>С названием «Восток»</w:t>
      </w:r>
      <w:r w:rsidRPr="00860EB2">
        <w:rPr>
          <w:rFonts w:ascii="Arial" w:hAnsi="Arial" w:cs="Arial"/>
          <w:color w:val="000000"/>
          <w:sz w:val="27"/>
          <w:szCs w:val="27"/>
        </w:rPr>
        <w:br/>
        <w:t>Он первым на планете</w:t>
      </w:r>
      <w:r w:rsidRPr="00860EB2">
        <w:rPr>
          <w:rFonts w:ascii="Arial" w:hAnsi="Arial" w:cs="Arial"/>
          <w:color w:val="000000"/>
          <w:sz w:val="27"/>
          <w:szCs w:val="27"/>
        </w:rPr>
        <w:br/>
        <w:t>Подняться к звездам смог.</w:t>
      </w:r>
      <w:r w:rsidRPr="00860EB2">
        <w:rPr>
          <w:rFonts w:ascii="Arial" w:hAnsi="Arial" w:cs="Arial"/>
          <w:color w:val="000000"/>
          <w:sz w:val="27"/>
          <w:szCs w:val="27"/>
        </w:rPr>
        <w:br/>
        <w:t>Поет об этом песни</w:t>
      </w:r>
      <w:r w:rsidRPr="00860EB2">
        <w:rPr>
          <w:rFonts w:ascii="Arial" w:hAnsi="Arial" w:cs="Arial"/>
          <w:color w:val="000000"/>
          <w:sz w:val="27"/>
          <w:szCs w:val="27"/>
        </w:rPr>
        <w:br/>
        <w:t>Весенняя капель:</w:t>
      </w:r>
      <w:r w:rsidRPr="00860EB2">
        <w:rPr>
          <w:rFonts w:ascii="Arial" w:hAnsi="Arial" w:cs="Arial"/>
          <w:color w:val="000000"/>
          <w:sz w:val="27"/>
          <w:szCs w:val="27"/>
        </w:rPr>
        <w:br/>
        <w:t>Навеки будут вместе</w:t>
      </w:r>
      <w:r w:rsidRPr="00860EB2">
        <w:rPr>
          <w:rFonts w:ascii="Arial" w:hAnsi="Arial" w:cs="Arial"/>
          <w:color w:val="000000"/>
          <w:sz w:val="27"/>
          <w:szCs w:val="27"/>
        </w:rPr>
        <w:br/>
        <w:t>Гагарин и апрель!</w:t>
      </w:r>
      <w:r w:rsidRPr="00860EB2">
        <w:rPr>
          <w:rFonts w:ascii="Arial" w:hAnsi="Arial" w:cs="Arial"/>
          <w:color w:val="000000"/>
          <w:sz w:val="27"/>
          <w:szCs w:val="27"/>
        </w:rPr>
        <w:br/>
        <w:t> </w:t>
      </w:r>
      <w:r w:rsidRPr="00860EB2">
        <w:rPr>
          <w:rFonts w:ascii="Arial" w:hAnsi="Arial" w:cs="Arial"/>
          <w:color w:val="000000"/>
          <w:sz w:val="27"/>
          <w:szCs w:val="27"/>
        </w:rPr>
        <w:br/>
        <w:t> </w:t>
      </w:r>
      <w:r w:rsidRPr="00860EB2">
        <w:rPr>
          <w:rFonts w:ascii="Arial" w:hAnsi="Arial" w:cs="Arial"/>
          <w:color w:val="000000"/>
          <w:sz w:val="27"/>
          <w:szCs w:val="27"/>
        </w:rPr>
        <w:br/>
      </w:r>
      <w:r w:rsidRPr="00860EB2">
        <w:rPr>
          <w:rFonts w:ascii="Arial" w:hAnsi="Arial" w:cs="Arial"/>
          <w:b/>
          <w:bCs/>
          <w:color w:val="000000"/>
          <w:sz w:val="27"/>
          <w:szCs w:val="27"/>
        </w:rPr>
        <w:t>Андрей Усачев</w:t>
      </w:r>
      <w:proofErr w:type="gramStart"/>
      <w:r w:rsidRPr="00860EB2">
        <w:rPr>
          <w:rFonts w:ascii="Arial" w:hAnsi="Arial" w:cs="Arial"/>
          <w:b/>
          <w:bCs/>
          <w:color w:val="000000"/>
          <w:sz w:val="27"/>
          <w:szCs w:val="27"/>
        </w:rPr>
        <w:br/>
        <w:t>Н</w:t>
      </w:r>
      <w:proofErr w:type="gramEnd"/>
      <w:r w:rsidRPr="00860EB2">
        <w:rPr>
          <w:rFonts w:ascii="Arial" w:hAnsi="Arial" w:cs="Arial"/>
          <w:b/>
          <w:bCs/>
          <w:color w:val="000000"/>
          <w:sz w:val="27"/>
          <w:szCs w:val="27"/>
        </w:rPr>
        <w:t>а Луне жил звездочёт</w:t>
      </w:r>
      <w:r w:rsidRPr="00860EB2">
        <w:rPr>
          <w:rFonts w:ascii="Arial" w:hAnsi="Arial" w:cs="Arial"/>
          <w:color w:val="000000"/>
          <w:sz w:val="27"/>
          <w:szCs w:val="27"/>
        </w:rPr>
        <w:br/>
        <w:t>Он планетам вёл учёт:</w:t>
      </w:r>
      <w:r w:rsidRPr="00860EB2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860EB2">
        <w:rPr>
          <w:rFonts w:ascii="Arial" w:hAnsi="Arial" w:cs="Arial"/>
          <w:color w:val="000000"/>
          <w:sz w:val="27"/>
          <w:szCs w:val="27"/>
        </w:rPr>
        <w:t>МЕРКУРИЙ - раз,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ВЕНЕРА - два-с,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Три - ЗЕМЛЯ,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Четыре - МАРС,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Пять - ЮПИТЕР,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Шесть - САТУРН,</w:t>
      </w:r>
      <w:r w:rsidRPr="00860EB2">
        <w:rPr>
          <w:rFonts w:ascii="Arial" w:hAnsi="Arial" w:cs="Arial"/>
          <w:color w:val="000000"/>
          <w:sz w:val="27"/>
          <w:szCs w:val="27"/>
        </w:rPr>
        <w:br/>
        <w:t>Семь - УРАН,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Восемь - НЕПТУН,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Девять - дальше всех ПЛУТОН,</w:t>
      </w:r>
      <w:r w:rsidRPr="00860EB2">
        <w:rPr>
          <w:rFonts w:ascii="Arial" w:hAnsi="Arial" w:cs="Arial"/>
          <w:color w:val="000000"/>
          <w:sz w:val="27"/>
          <w:szCs w:val="27"/>
        </w:rPr>
        <w:br/>
        <w:t>Кто не видит - выйди вон!</w:t>
      </w:r>
      <w:r w:rsidRPr="00860EB2">
        <w:rPr>
          <w:rFonts w:ascii="Arial" w:hAnsi="Arial" w:cs="Arial"/>
          <w:color w:val="000000"/>
          <w:sz w:val="27"/>
          <w:szCs w:val="27"/>
        </w:rPr>
        <w:br/>
      </w:r>
      <w:r w:rsidRPr="00860EB2">
        <w:rPr>
          <w:rFonts w:ascii="Arial" w:hAnsi="Arial" w:cs="Arial"/>
          <w:color w:val="000000"/>
          <w:sz w:val="27"/>
          <w:szCs w:val="27"/>
        </w:rPr>
        <w:br/>
      </w:r>
      <w:proofErr w:type="gramEnd"/>
    </w:p>
    <w:p w:rsidR="00545148" w:rsidRPr="00860EB2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45148" w:rsidRP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48046" cy="2892292"/>
            <wp:effectExtent l="0" t="0" r="0" b="3810"/>
            <wp:docPr id="1" name="Рисунок 1" descr="hello_html_m6abc1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abc1dd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6" cy="2892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5148" w:rsidRDefault="00545148" w:rsidP="005451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06292" w:rsidRDefault="00E06292"/>
    <w:sectPr w:rsidR="00E06292" w:rsidSect="00545148">
      <w:pgSz w:w="11906" w:h="16838"/>
      <w:pgMar w:top="720" w:right="720" w:bottom="720" w:left="720" w:header="708" w:footer="708" w:gutter="0"/>
      <w:pgBorders w:offsetFrom="page">
        <w:top w:val="doubleWave" w:sz="6" w:space="24" w:color="DAEEF3" w:themeColor="accent5" w:themeTint="33"/>
        <w:left w:val="doubleWave" w:sz="6" w:space="24" w:color="DAEEF3" w:themeColor="accent5" w:themeTint="33"/>
        <w:bottom w:val="doubleWave" w:sz="6" w:space="24" w:color="DAEEF3" w:themeColor="accent5" w:themeTint="33"/>
        <w:right w:val="doubleWave" w:sz="6" w:space="24" w:color="DAEEF3" w:themeColor="accent5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B8E"/>
    <w:multiLevelType w:val="multilevel"/>
    <w:tmpl w:val="A2563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54DB"/>
    <w:multiLevelType w:val="multilevel"/>
    <w:tmpl w:val="2E7CA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3D"/>
    <w:multiLevelType w:val="multilevel"/>
    <w:tmpl w:val="394C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05684"/>
    <w:multiLevelType w:val="multilevel"/>
    <w:tmpl w:val="949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33A65"/>
    <w:multiLevelType w:val="hybridMultilevel"/>
    <w:tmpl w:val="DC5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04E0D"/>
    <w:multiLevelType w:val="hybridMultilevel"/>
    <w:tmpl w:val="E806D5DA"/>
    <w:lvl w:ilvl="0" w:tplc="80107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4404"/>
    <w:multiLevelType w:val="multilevel"/>
    <w:tmpl w:val="20B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900E1"/>
    <w:multiLevelType w:val="multilevel"/>
    <w:tmpl w:val="EE4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E70AA"/>
    <w:multiLevelType w:val="multilevel"/>
    <w:tmpl w:val="FB9C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58"/>
    <w:rsid w:val="00545148"/>
    <w:rsid w:val="00860EB2"/>
    <w:rsid w:val="00866058"/>
    <w:rsid w:val="00E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2019-04-17T03:37:00Z</dcterms:created>
  <dcterms:modified xsi:type="dcterms:W3CDTF">2019-04-21T16:09:00Z</dcterms:modified>
</cp:coreProperties>
</file>