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1F6C" w:rsidRDefault="00341F3C" w:rsidP="00341F3C">
      <w:pPr>
        <w:pStyle w:val="book-paragraph"/>
        <w:shd w:val="clear" w:color="auto" w:fill="FFFFFF"/>
        <w:spacing w:before="300" w:beforeAutospacing="0" w:line="384" w:lineRule="atLeast"/>
        <w:ind w:left="-142"/>
        <w:rPr>
          <w:rFonts w:ascii="Arial" w:hAnsi="Arial" w:cs="Arial"/>
          <w:color w:val="000000"/>
          <w:spacing w:val="6"/>
          <w:sz w:val="26"/>
          <w:szCs w:val="26"/>
        </w:rPr>
      </w:pPr>
      <w:r>
        <w:rPr>
          <w:rFonts w:ascii="Arial" w:hAnsi="Arial" w:cs="Arial"/>
          <w:noProof/>
          <w:color w:val="000000"/>
          <w:spacing w:val="6"/>
          <w:sz w:val="26"/>
          <w:szCs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160020</wp:posOffset>
            </wp:positionH>
            <wp:positionV relativeFrom="paragraph">
              <wp:posOffset>-158115</wp:posOffset>
            </wp:positionV>
            <wp:extent cx="9086850" cy="5676900"/>
            <wp:effectExtent l="19050" t="0" r="0" b="0"/>
            <wp:wrapThrough wrapText="bothSides">
              <wp:wrapPolygon edited="0">
                <wp:start x="-45" y="0"/>
                <wp:lineTo x="-45" y="21528"/>
                <wp:lineTo x="21600" y="21528"/>
                <wp:lineTo x="21600" y="0"/>
                <wp:lineTo x="-45" y="0"/>
              </wp:wrapPolygon>
            </wp:wrapThrough>
            <wp:docPr id="7" name="Рисунок 6" descr="C:\Users\1\Desktop\slid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slide-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3831" b="2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0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009F" w:rsidRPr="0058009F">
        <w:rPr>
          <w:rFonts w:ascii="Arial" w:hAnsi="Arial" w:cs="Arial"/>
          <w:noProof/>
          <w:color w:val="000000"/>
          <w:spacing w:val="6"/>
          <w:sz w:val="26"/>
          <w:szCs w:val="2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745.8pt;height:46.2pt" fillcolor="black [3213]">
            <v:shadow color="#868686"/>
            <v:textpath style="font-family:&quot;Times New Roman&quot;;v-text-kern:t" trim="t" fitpath="t" string=" вторая группа раннего возраста &quot;Веснушка&quot;"/>
          </v:shape>
        </w:pict>
      </w:r>
    </w:p>
    <w:p w:rsidR="008A787A" w:rsidRPr="008A787A" w:rsidRDefault="008A787A" w:rsidP="008A787A">
      <w:pPr>
        <w:pStyle w:val="a3"/>
        <w:shd w:val="clear" w:color="auto" w:fill="FFFFFF"/>
        <w:spacing w:before="0" w:beforeAutospacing="0" w:after="120" w:afterAutospacing="0"/>
        <w:jc w:val="both"/>
        <w:textAlignment w:val="baseline"/>
        <w:rPr>
          <w:color w:val="222222"/>
          <w:sz w:val="32"/>
          <w:szCs w:val="32"/>
        </w:rPr>
      </w:pPr>
      <w:r w:rsidRPr="008A787A">
        <w:rPr>
          <w:noProof/>
          <w:color w:val="222222"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85725</wp:posOffset>
            </wp:positionV>
            <wp:extent cx="3385185" cy="2514600"/>
            <wp:effectExtent l="19050" t="0" r="5715" b="0"/>
            <wp:wrapThrough wrapText="bothSides">
              <wp:wrapPolygon edited="0">
                <wp:start x="-122" y="0"/>
                <wp:lineTo x="-122" y="21436"/>
                <wp:lineTo x="21636" y="21436"/>
                <wp:lineTo x="21636" y="0"/>
                <wp:lineTo x="-122" y="0"/>
              </wp:wrapPolygon>
            </wp:wrapThrough>
            <wp:docPr id="8" name="Рисунок 20" descr="C:\Users\1\Desktop\dou_su_verse_announce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dou_su_verse_announce6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18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A787A">
        <w:rPr>
          <w:color w:val="222222"/>
          <w:sz w:val="32"/>
          <w:szCs w:val="32"/>
        </w:rPr>
        <w:t>Ежегодно 1 мая отмечается во многих странах мира. Долгое время в нашей стране Первомай был символом революции, непримиримой классовой борьбы, имел «политическую окраску» и отмечался демонстрациями, украшенными портретами политических деятелей, пере</w:t>
      </w:r>
      <w:r>
        <w:rPr>
          <w:color w:val="222222"/>
          <w:sz w:val="32"/>
          <w:szCs w:val="32"/>
        </w:rPr>
        <w:t xml:space="preserve">довиков производства, лозунгами и призывами. </w:t>
      </w:r>
      <w:r w:rsidRPr="008A787A">
        <w:rPr>
          <w:color w:val="222222"/>
          <w:sz w:val="32"/>
          <w:szCs w:val="32"/>
        </w:rPr>
        <w:t>Но постепенно этот контекст терялся.</w:t>
      </w:r>
    </w:p>
    <w:p w:rsidR="008A787A" w:rsidRPr="008A787A" w:rsidRDefault="008A787A" w:rsidP="008A787A">
      <w:pPr>
        <w:pStyle w:val="a3"/>
        <w:shd w:val="clear" w:color="auto" w:fill="FFFFFF"/>
        <w:spacing w:before="0" w:beforeAutospacing="0" w:after="120" w:afterAutospacing="0"/>
        <w:jc w:val="both"/>
        <w:textAlignment w:val="baseline"/>
        <w:rPr>
          <w:color w:val="222222"/>
          <w:sz w:val="32"/>
          <w:szCs w:val="32"/>
        </w:rPr>
      </w:pPr>
      <w:r>
        <w:rPr>
          <w:color w:val="222222"/>
          <w:sz w:val="32"/>
          <w:szCs w:val="32"/>
        </w:rPr>
        <w:t>Для многих стран</w:t>
      </w:r>
      <w:r w:rsidRPr="008A787A">
        <w:rPr>
          <w:color w:val="222222"/>
          <w:sz w:val="32"/>
          <w:szCs w:val="32"/>
        </w:rPr>
        <w:t xml:space="preserve"> традиция собирать людей под знамена профсоюзов еще сохранилась, но </w:t>
      </w:r>
      <w:r>
        <w:rPr>
          <w:color w:val="222222"/>
          <w:sz w:val="32"/>
          <w:szCs w:val="32"/>
        </w:rPr>
        <w:t>в большинстве государств это у</w:t>
      </w:r>
      <w:r w:rsidRPr="008A787A">
        <w:rPr>
          <w:color w:val="222222"/>
          <w:sz w:val="32"/>
          <w:szCs w:val="32"/>
        </w:rPr>
        <w:t>же не политический праздник, а именно День труда - яркий весенний праздник, когда организуются народные гулянья</w:t>
      </w:r>
      <w:r w:rsidR="007776BE">
        <w:rPr>
          <w:color w:val="222222"/>
          <w:sz w:val="32"/>
          <w:szCs w:val="32"/>
        </w:rPr>
        <w:t>, выступления артистов, ярмарки и</w:t>
      </w:r>
      <w:r w:rsidRPr="008A787A">
        <w:rPr>
          <w:color w:val="222222"/>
          <w:sz w:val="32"/>
          <w:szCs w:val="32"/>
        </w:rPr>
        <w:t xml:space="preserve"> мирные шествия</w:t>
      </w:r>
      <w:r w:rsidR="007776BE">
        <w:rPr>
          <w:color w:val="222222"/>
          <w:sz w:val="32"/>
          <w:szCs w:val="32"/>
        </w:rPr>
        <w:t>.</w:t>
      </w:r>
      <w:r w:rsidRPr="008A787A">
        <w:rPr>
          <w:color w:val="222222"/>
          <w:sz w:val="32"/>
          <w:szCs w:val="32"/>
        </w:rPr>
        <w:t xml:space="preserve"> </w:t>
      </w:r>
    </w:p>
    <w:p w:rsidR="00337125" w:rsidRDefault="007776BE" w:rsidP="00A458B8">
      <w:pPr>
        <w:spacing w:before="180" w:after="180" w:line="240" w:lineRule="auto"/>
        <w:ind w:right="-17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</w:rPr>
        <w:t>Именно чествуя этот великий праздник, мы и затронем тему ценности трудового воспитания детей.</w:t>
      </w:r>
    </w:p>
    <w:p w:rsidR="00A458B8" w:rsidRPr="00FD0B2D" w:rsidRDefault="00A458B8" w:rsidP="00A458B8">
      <w:pPr>
        <w:spacing w:before="180" w:after="180" w:line="240" w:lineRule="auto"/>
        <w:ind w:right="-17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FD0B2D">
        <w:rPr>
          <w:rFonts w:ascii="Times New Roman" w:eastAsia="Times New Roman" w:hAnsi="Times New Roman" w:cs="Times New Roman"/>
          <w:color w:val="111111"/>
          <w:sz w:val="32"/>
          <w:szCs w:val="32"/>
        </w:rPr>
        <w:t>Воспитание трудовой деятельности у детей младшего дошкольного возраста – это один из самых важных результатов работы в детском саду. Именно в этом возрасте закладывается фундамент по формированию нравственно-трудовых качеств.</w:t>
      </w:r>
    </w:p>
    <w:p w:rsidR="00A458B8" w:rsidRDefault="00A458B8" w:rsidP="00A458B8">
      <w:pPr>
        <w:spacing w:before="180" w:after="180" w:line="240" w:lineRule="auto"/>
        <w:ind w:right="-17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FD0B2D">
        <w:rPr>
          <w:rFonts w:ascii="Times New Roman" w:eastAsia="Times New Roman" w:hAnsi="Times New Roman" w:cs="Times New Roman"/>
          <w:color w:val="111111"/>
          <w:sz w:val="32"/>
          <w:szCs w:val="32"/>
        </w:rPr>
        <w:t>Зная особенности организации труда, владея методами и приёмами с детьми младшего дошкольного возраста, в воспитанниках активно развиваются такие качества личности, как трудолюбие, гуманность, уважение к труду сверстников и взрослых, к результатам их труда. Кроме того, у них формируется чувство дружбы, отзывчивость, самостоятельность, инициативность, сознательность и т. д.</w:t>
      </w:r>
    </w:p>
    <w:p w:rsidR="00420610" w:rsidRPr="00420610" w:rsidRDefault="00420610" w:rsidP="00420610">
      <w:pPr>
        <w:spacing w:before="180" w:after="180" w:line="240" w:lineRule="auto"/>
        <w:ind w:right="-172"/>
        <w:jc w:val="both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420610">
        <w:rPr>
          <w:rFonts w:ascii="Times New Roman" w:eastAsia="Times New Roman" w:hAnsi="Times New Roman" w:cs="Times New Roman"/>
          <w:color w:val="111111"/>
          <w:sz w:val="32"/>
          <w:szCs w:val="32"/>
        </w:rPr>
        <w:t>В младших группах труд детей организуется в форме инди</w:t>
      </w:r>
      <w:r>
        <w:rPr>
          <w:rFonts w:ascii="Times New Roman" w:eastAsia="Times New Roman" w:hAnsi="Times New Roman" w:cs="Times New Roman"/>
          <w:color w:val="111111"/>
          <w:sz w:val="32"/>
          <w:szCs w:val="32"/>
        </w:rPr>
        <w:t>видуальных поручений, которые ребенок выполняет вместе со взрослым</w:t>
      </w:r>
      <w:r w:rsidRPr="00420610">
        <w:rPr>
          <w:rFonts w:ascii="Times New Roman" w:eastAsia="Times New Roman" w:hAnsi="Times New Roman" w:cs="Times New Roman"/>
          <w:color w:val="111111"/>
          <w:sz w:val="32"/>
          <w:szCs w:val="32"/>
        </w:rPr>
        <w:t>. Дети нуждаются в постоянном контроле. В силу своих особенностей, дети склонны к подражанию</w:t>
      </w:r>
      <w:r>
        <w:rPr>
          <w:rFonts w:ascii="Times New Roman" w:eastAsia="Times New Roman" w:hAnsi="Times New Roman" w:cs="Times New Roman"/>
          <w:color w:val="111111"/>
          <w:sz w:val="32"/>
          <w:szCs w:val="32"/>
        </w:rPr>
        <w:t>,</w:t>
      </w:r>
      <w:r w:rsidRPr="00420610"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 недостаточно са</w:t>
      </w:r>
      <w:r>
        <w:rPr>
          <w:rFonts w:ascii="Times New Roman" w:eastAsia="Times New Roman" w:hAnsi="Times New Roman" w:cs="Times New Roman"/>
          <w:color w:val="111111"/>
          <w:sz w:val="32"/>
          <w:szCs w:val="32"/>
        </w:rPr>
        <w:t>мостоятельны в своих действиях</w:t>
      </w:r>
      <w:r w:rsidRPr="00420610">
        <w:rPr>
          <w:rFonts w:ascii="Times New Roman" w:eastAsia="Times New Roman" w:hAnsi="Times New Roman" w:cs="Times New Roman"/>
          <w:color w:val="111111"/>
          <w:sz w:val="32"/>
          <w:szCs w:val="32"/>
        </w:rPr>
        <w:t>, еще не могут согласовывать свои действия с действиями товарищей, часто отвлекаются, не доводят начатое до конца. Малышей мало интересует результат, их влечет сам процесс действия. Они еще не владеют необходимыми умениями и навыками для достижения результата.</w:t>
      </w:r>
    </w:p>
    <w:p w:rsidR="00C14EB7" w:rsidRPr="008913E6" w:rsidRDefault="008913E6" w:rsidP="00C14EB7">
      <w:pPr>
        <w:spacing w:after="0" w:line="240" w:lineRule="auto"/>
        <w:ind w:right="-172"/>
        <w:jc w:val="center"/>
        <w:rPr>
          <w:rFonts w:ascii="Times New Roman" w:eastAsia="Times New Roman" w:hAnsi="Times New Roman" w:cs="Times New Roman"/>
          <w:b/>
          <w:bCs/>
          <w:color w:val="111111"/>
          <w:sz w:val="72"/>
          <w:szCs w:val="32"/>
        </w:rPr>
      </w:pPr>
      <w:r w:rsidRPr="008913E6">
        <w:rPr>
          <w:rFonts w:ascii="Times New Roman" w:eastAsia="Times New Roman" w:hAnsi="Times New Roman" w:cs="Times New Roman"/>
          <w:b/>
          <w:bCs/>
          <w:color w:val="111111"/>
          <w:sz w:val="72"/>
          <w:szCs w:val="32"/>
        </w:rPr>
        <w:lastRenderedPageBreak/>
        <w:t>Наш фото-отчет:</w:t>
      </w:r>
    </w:p>
    <w:p w:rsidR="00337125" w:rsidRPr="008913E6" w:rsidRDefault="00337125" w:rsidP="0052051E">
      <w:pPr>
        <w:spacing w:after="0" w:line="240" w:lineRule="auto"/>
        <w:ind w:right="-172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8913E6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Цель трудового воспитания: </w:t>
      </w:r>
      <w:r w:rsidRPr="008913E6">
        <w:rPr>
          <w:rFonts w:ascii="Times New Roman" w:eastAsia="Times New Roman" w:hAnsi="Times New Roman" w:cs="Times New Roman"/>
          <w:color w:val="111111"/>
          <w:sz w:val="32"/>
          <w:szCs w:val="32"/>
        </w:rPr>
        <w:t>формирование позитивных установок к труду и творчеству.</w:t>
      </w:r>
    </w:p>
    <w:p w:rsidR="008913E6" w:rsidRDefault="0052051E" w:rsidP="0052051E">
      <w:pPr>
        <w:spacing w:after="0" w:line="240" w:lineRule="auto"/>
        <w:ind w:right="-172"/>
        <w:rPr>
          <w:rFonts w:ascii="Times New Roman" w:eastAsia="Times New Roman" w:hAnsi="Times New Roman" w:cs="Times New Roman"/>
          <w:iCs/>
          <w:color w:val="111111"/>
          <w:sz w:val="32"/>
          <w:szCs w:val="32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iCs/>
          <w:noProof/>
          <w:color w:val="111111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6499860</wp:posOffset>
            </wp:positionH>
            <wp:positionV relativeFrom="paragraph">
              <wp:posOffset>50165</wp:posOffset>
            </wp:positionV>
            <wp:extent cx="2910840" cy="2179320"/>
            <wp:effectExtent l="19050" t="0" r="3810" b="0"/>
            <wp:wrapThrough wrapText="bothSides">
              <wp:wrapPolygon edited="0">
                <wp:start x="-141" y="0"/>
                <wp:lineTo x="-141" y="21336"/>
                <wp:lineTo x="21628" y="21336"/>
                <wp:lineTo x="21628" y="0"/>
                <wp:lineTo x="-141" y="0"/>
              </wp:wrapPolygon>
            </wp:wrapThrough>
            <wp:docPr id="1" name="Рисунок 2" descr="C:\Users\1\AppData\Local\Microsoft\Windows\INetCache\Content.Word\20220505_09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Microsoft\Windows\INetCache\Content.Word\20220505_0927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217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13E6" w:rsidRPr="008913E6">
        <w:rPr>
          <w:rFonts w:ascii="Times New Roman" w:eastAsia="Times New Roman" w:hAnsi="Times New Roman" w:cs="Times New Roman"/>
          <w:b/>
          <w:iCs/>
          <w:color w:val="111111"/>
          <w:sz w:val="32"/>
          <w:szCs w:val="32"/>
          <w:bdr w:val="none" w:sz="0" w:space="0" w:color="auto" w:frame="1"/>
        </w:rPr>
        <w:t>Задачи и содержание работы</w:t>
      </w:r>
      <w:r w:rsidR="008913E6" w:rsidRPr="008913E6">
        <w:rPr>
          <w:rFonts w:ascii="Times New Roman" w:eastAsia="Times New Roman" w:hAnsi="Times New Roman" w:cs="Times New Roman"/>
          <w:iCs/>
          <w:color w:val="111111"/>
          <w:sz w:val="32"/>
          <w:szCs w:val="32"/>
          <w:bdr w:val="none" w:sz="0" w:space="0" w:color="auto" w:frame="1"/>
        </w:rPr>
        <w:t>:</w:t>
      </w:r>
    </w:p>
    <w:p w:rsidR="008913E6" w:rsidRPr="008913E6" w:rsidRDefault="008913E6" w:rsidP="008D5511">
      <w:pPr>
        <w:spacing w:after="0" w:line="240" w:lineRule="auto"/>
        <w:ind w:right="-172"/>
        <w:rPr>
          <w:rFonts w:ascii="Times New Roman" w:eastAsia="Times New Roman" w:hAnsi="Times New Roman" w:cs="Times New Roman"/>
          <w:b/>
          <w:i/>
          <w:iCs/>
          <w:color w:val="111111"/>
          <w:sz w:val="32"/>
          <w:szCs w:val="32"/>
          <w:bdr w:val="none" w:sz="0" w:space="0" w:color="auto" w:frame="1"/>
        </w:rPr>
      </w:pPr>
      <w:r w:rsidRPr="008913E6">
        <w:rPr>
          <w:rFonts w:ascii="Times New Roman" w:eastAsia="Times New Roman" w:hAnsi="Times New Roman" w:cs="Times New Roman"/>
          <w:b/>
          <w:i/>
          <w:iCs/>
          <w:color w:val="111111"/>
          <w:sz w:val="32"/>
          <w:szCs w:val="32"/>
          <w:bdr w:val="none" w:sz="0" w:space="0" w:color="auto" w:frame="1"/>
        </w:rPr>
        <w:t>Развитие навыков самообслуживания.</w:t>
      </w:r>
      <w:r w:rsidR="008D5511" w:rsidRPr="008D5511">
        <w:rPr>
          <w:rFonts w:ascii="Arial" w:hAnsi="Arial" w:cs="Arial"/>
          <w:noProof/>
          <w:color w:val="000000"/>
          <w:spacing w:val="6"/>
          <w:sz w:val="26"/>
          <w:szCs w:val="26"/>
        </w:rPr>
        <w:t xml:space="preserve"> </w:t>
      </w:r>
    </w:p>
    <w:p w:rsidR="00337125" w:rsidRDefault="0052051E" w:rsidP="002362FA">
      <w:pPr>
        <w:spacing w:after="0" w:line="240" w:lineRule="auto"/>
        <w:ind w:right="-172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     </w:t>
      </w:r>
      <w:r w:rsidR="008913E6">
        <w:rPr>
          <w:rFonts w:ascii="Times New Roman" w:eastAsia="Times New Roman" w:hAnsi="Times New Roman" w:cs="Times New Roman"/>
          <w:color w:val="111111"/>
          <w:sz w:val="32"/>
          <w:szCs w:val="32"/>
        </w:rPr>
        <w:t>Способствовать развитию</w:t>
      </w:r>
      <w:r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 и</w:t>
      </w:r>
      <w:r w:rsidR="00D25373"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 поддерживать стремление к самостоятельности при овладении навыками самообслуживания.</w:t>
      </w:r>
    </w:p>
    <w:p w:rsidR="00D25373" w:rsidRDefault="0052051E" w:rsidP="002362FA">
      <w:pPr>
        <w:spacing w:after="0" w:line="240" w:lineRule="auto"/>
        <w:ind w:right="-172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     </w:t>
      </w:r>
      <w:r w:rsidR="00D25373">
        <w:rPr>
          <w:rFonts w:ascii="Times New Roman" w:eastAsia="Times New Roman" w:hAnsi="Times New Roman" w:cs="Times New Roman"/>
          <w:color w:val="111111"/>
          <w:sz w:val="32"/>
          <w:szCs w:val="32"/>
        </w:rPr>
        <w:t>Учить самостоятельно пить из чашки, правильно держать ложку.</w:t>
      </w:r>
    </w:p>
    <w:p w:rsidR="00C14EB7" w:rsidRDefault="0052051E" w:rsidP="00C14EB7">
      <w:pPr>
        <w:spacing w:after="0" w:line="240" w:lineRule="auto"/>
        <w:ind w:right="-172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     </w:t>
      </w:r>
      <w:r w:rsidR="00D25373"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Учить детей одеваться и раздеваться в определенном порядке; </w:t>
      </w:r>
      <w:r w:rsidR="002362FA">
        <w:rPr>
          <w:rFonts w:ascii="Times New Roman" w:eastAsia="Times New Roman" w:hAnsi="Times New Roman" w:cs="Times New Roman"/>
          <w:color w:val="111111"/>
          <w:sz w:val="32"/>
          <w:szCs w:val="32"/>
        </w:rPr>
        <w:t>при небольшой помощи взрослого снимать одежду,  обувь (расстегивать пуговицы спереди, застежки на липучках); в определенном порядке аккуратно складывать снятую одежду. Приучать к опрятности.</w:t>
      </w:r>
    </w:p>
    <w:p w:rsidR="002362FA" w:rsidRPr="002362FA" w:rsidRDefault="002362FA" w:rsidP="00C14EB7">
      <w:pPr>
        <w:spacing w:after="0" w:line="240" w:lineRule="auto"/>
        <w:ind w:right="-172"/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</w:rPr>
      </w:pPr>
      <w:r w:rsidRPr="002362FA"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</w:rPr>
        <w:t>Приобщение к доступной трудовой деятельности.</w:t>
      </w:r>
    </w:p>
    <w:p w:rsidR="000F2973" w:rsidRDefault="004E66FD" w:rsidP="002362FA">
      <w:pPr>
        <w:spacing w:after="0" w:line="240" w:lineRule="auto"/>
        <w:ind w:right="-172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111111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6886575</wp:posOffset>
            </wp:positionH>
            <wp:positionV relativeFrom="paragraph">
              <wp:posOffset>812800</wp:posOffset>
            </wp:positionV>
            <wp:extent cx="2874645" cy="2176145"/>
            <wp:effectExtent l="0" t="342900" r="0" b="338455"/>
            <wp:wrapThrough wrapText="bothSides">
              <wp:wrapPolygon edited="0">
                <wp:start x="48" y="21852"/>
                <wp:lineTo x="21519" y="21852"/>
                <wp:lineTo x="21519" y="-82"/>
                <wp:lineTo x="48" y="-82"/>
                <wp:lineTo x="48" y="21852"/>
              </wp:wrapPolygon>
            </wp:wrapThrough>
            <wp:docPr id="3" name="Рисунок 5" descr="C:\Users\1\AppData\Local\Microsoft\Windows\INetCache\Content.Word\20220504_093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INetCache\Content.Word\20220504_0931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4645" cy="217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051E"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     </w:t>
      </w:r>
      <w:r w:rsidR="002362FA">
        <w:rPr>
          <w:rFonts w:ascii="Times New Roman" w:eastAsia="Times New Roman" w:hAnsi="Times New Roman" w:cs="Times New Roman"/>
          <w:color w:val="111111"/>
          <w:sz w:val="32"/>
          <w:szCs w:val="32"/>
        </w:rPr>
        <w:t>Создавать  условия для доступной трудовой деятельности.</w:t>
      </w:r>
      <w:r w:rsidR="000F2973"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 </w:t>
      </w:r>
      <w:r w:rsidR="002362FA"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Привлекать детей к выполнению простейших трудовых  действий: совместно с взрослым и под его контролем расставлять хлебницы (без хлеба), </w:t>
      </w:r>
      <w:r w:rsidR="000F2973">
        <w:rPr>
          <w:rFonts w:ascii="Times New Roman" w:eastAsia="Times New Roman" w:hAnsi="Times New Roman" w:cs="Times New Roman"/>
          <w:color w:val="111111"/>
          <w:sz w:val="32"/>
          <w:szCs w:val="32"/>
        </w:rPr>
        <w:t>салфетницы, раскладывать ложки и пр.</w:t>
      </w:r>
      <w:r w:rsidR="0052051E"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 </w:t>
      </w:r>
      <w:r w:rsidR="000F2973">
        <w:rPr>
          <w:rFonts w:ascii="Times New Roman" w:eastAsia="Times New Roman" w:hAnsi="Times New Roman" w:cs="Times New Roman"/>
          <w:color w:val="111111"/>
          <w:sz w:val="32"/>
          <w:szCs w:val="32"/>
        </w:rPr>
        <w:t>Приучать поддерживать порядок в игровой комнате, по окончании игр расставлять игровой материал по местам.</w:t>
      </w:r>
    </w:p>
    <w:p w:rsidR="008D5511" w:rsidRDefault="004E66FD" w:rsidP="002362FA">
      <w:pPr>
        <w:spacing w:after="0" w:line="240" w:lineRule="auto"/>
        <w:ind w:right="-172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111111"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3634740</wp:posOffset>
            </wp:positionH>
            <wp:positionV relativeFrom="paragraph">
              <wp:posOffset>215900</wp:posOffset>
            </wp:positionV>
            <wp:extent cx="2861310" cy="2148840"/>
            <wp:effectExtent l="19050" t="0" r="0" b="0"/>
            <wp:wrapThrough wrapText="bothSides">
              <wp:wrapPolygon edited="0">
                <wp:start x="-144" y="0"/>
                <wp:lineTo x="-144" y="21447"/>
                <wp:lineTo x="21571" y="21447"/>
                <wp:lineTo x="21571" y="0"/>
                <wp:lineTo x="-144" y="0"/>
              </wp:wrapPolygon>
            </wp:wrapThrough>
            <wp:docPr id="9" name="Рисунок 11" descr="C:\Users\1\AppData\Local\Microsoft\Windows\INetCache\Content.Word\20220511_104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AppData\Local\Microsoft\Windows\INetCache\Content.Word\20220511_1042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214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111111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215900</wp:posOffset>
            </wp:positionV>
            <wp:extent cx="2914650" cy="2148840"/>
            <wp:effectExtent l="19050" t="0" r="0" b="0"/>
            <wp:wrapThrough wrapText="bothSides">
              <wp:wrapPolygon edited="0">
                <wp:start x="-141" y="0"/>
                <wp:lineTo x="-141" y="21447"/>
                <wp:lineTo x="21600" y="21447"/>
                <wp:lineTo x="21600" y="0"/>
                <wp:lineTo x="-141" y="0"/>
              </wp:wrapPolygon>
            </wp:wrapThrough>
            <wp:docPr id="6" name="Рисунок 8" descr="C:\Users\1\AppData\Local\Microsoft\Windows\INetCache\Content.Word\20220504_075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AppData\Local\Microsoft\Windows\INetCache\Content.Word\20220504_0751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4348" r="2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4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5511" w:rsidRDefault="008D5511" w:rsidP="002362FA">
      <w:pPr>
        <w:spacing w:after="0" w:line="240" w:lineRule="auto"/>
        <w:ind w:right="-172"/>
        <w:rPr>
          <w:rFonts w:ascii="Times New Roman" w:eastAsia="Times New Roman" w:hAnsi="Times New Roman" w:cs="Times New Roman"/>
          <w:color w:val="111111"/>
          <w:sz w:val="32"/>
          <w:szCs w:val="32"/>
        </w:rPr>
      </w:pPr>
    </w:p>
    <w:p w:rsidR="008D5511" w:rsidRDefault="008D5511" w:rsidP="002362FA">
      <w:pPr>
        <w:spacing w:after="0" w:line="240" w:lineRule="auto"/>
        <w:ind w:right="-172"/>
        <w:rPr>
          <w:rFonts w:ascii="Times New Roman" w:eastAsia="Times New Roman" w:hAnsi="Times New Roman" w:cs="Times New Roman"/>
          <w:color w:val="111111"/>
          <w:sz w:val="32"/>
          <w:szCs w:val="32"/>
        </w:rPr>
      </w:pPr>
    </w:p>
    <w:p w:rsidR="008D5511" w:rsidRDefault="008D5511" w:rsidP="002362FA">
      <w:pPr>
        <w:spacing w:after="0" w:line="240" w:lineRule="auto"/>
        <w:ind w:right="-172"/>
        <w:rPr>
          <w:rFonts w:ascii="Times New Roman" w:eastAsia="Times New Roman" w:hAnsi="Times New Roman" w:cs="Times New Roman"/>
          <w:color w:val="111111"/>
          <w:sz w:val="32"/>
          <w:szCs w:val="32"/>
        </w:rPr>
      </w:pPr>
    </w:p>
    <w:p w:rsidR="008D5511" w:rsidRDefault="008D5511" w:rsidP="002362FA">
      <w:pPr>
        <w:spacing w:after="0" w:line="240" w:lineRule="auto"/>
        <w:ind w:right="-172"/>
        <w:rPr>
          <w:rFonts w:ascii="Times New Roman" w:eastAsia="Times New Roman" w:hAnsi="Times New Roman" w:cs="Times New Roman"/>
          <w:color w:val="111111"/>
          <w:sz w:val="32"/>
          <w:szCs w:val="32"/>
        </w:rPr>
      </w:pPr>
    </w:p>
    <w:p w:rsidR="008D5511" w:rsidRDefault="008D5511" w:rsidP="002362FA">
      <w:pPr>
        <w:spacing w:after="0" w:line="240" w:lineRule="auto"/>
        <w:ind w:right="-172"/>
        <w:rPr>
          <w:rFonts w:ascii="Times New Roman" w:eastAsia="Times New Roman" w:hAnsi="Times New Roman" w:cs="Times New Roman"/>
          <w:color w:val="111111"/>
          <w:sz w:val="32"/>
          <w:szCs w:val="32"/>
        </w:rPr>
      </w:pPr>
    </w:p>
    <w:p w:rsidR="0052051E" w:rsidRDefault="0052051E" w:rsidP="002362FA">
      <w:pPr>
        <w:spacing w:after="0" w:line="240" w:lineRule="auto"/>
        <w:ind w:right="-172"/>
        <w:rPr>
          <w:rFonts w:ascii="Times New Roman" w:eastAsia="Times New Roman" w:hAnsi="Times New Roman" w:cs="Times New Roman"/>
          <w:color w:val="111111"/>
          <w:sz w:val="32"/>
          <w:szCs w:val="32"/>
        </w:rPr>
      </w:pPr>
    </w:p>
    <w:p w:rsidR="0052051E" w:rsidRDefault="0052051E" w:rsidP="002362FA">
      <w:pPr>
        <w:spacing w:after="0" w:line="240" w:lineRule="auto"/>
        <w:ind w:right="-172"/>
        <w:rPr>
          <w:rFonts w:ascii="Times New Roman" w:eastAsia="Times New Roman" w:hAnsi="Times New Roman" w:cs="Times New Roman"/>
          <w:color w:val="111111"/>
          <w:sz w:val="32"/>
          <w:szCs w:val="32"/>
        </w:rPr>
      </w:pPr>
    </w:p>
    <w:p w:rsidR="0052051E" w:rsidRDefault="0052051E" w:rsidP="002362FA">
      <w:pPr>
        <w:spacing w:after="0" w:line="240" w:lineRule="auto"/>
        <w:ind w:right="-172"/>
        <w:rPr>
          <w:rFonts w:ascii="Times New Roman" w:eastAsia="Times New Roman" w:hAnsi="Times New Roman" w:cs="Times New Roman"/>
          <w:color w:val="111111"/>
          <w:sz w:val="32"/>
          <w:szCs w:val="32"/>
        </w:rPr>
      </w:pPr>
    </w:p>
    <w:p w:rsidR="0052051E" w:rsidRDefault="0052051E" w:rsidP="002362FA">
      <w:pPr>
        <w:spacing w:after="0" w:line="240" w:lineRule="auto"/>
        <w:ind w:right="-172"/>
        <w:rPr>
          <w:rFonts w:ascii="Times New Roman" w:eastAsia="Times New Roman" w:hAnsi="Times New Roman" w:cs="Times New Roman"/>
          <w:color w:val="111111"/>
          <w:sz w:val="32"/>
          <w:szCs w:val="32"/>
        </w:rPr>
      </w:pPr>
    </w:p>
    <w:p w:rsidR="000F2973" w:rsidRDefault="000F2973" w:rsidP="002362FA">
      <w:pPr>
        <w:spacing w:after="0" w:line="240" w:lineRule="auto"/>
        <w:ind w:right="-172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</w:rPr>
        <w:lastRenderedPageBreak/>
        <w:t xml:space="preserve">Поощрять интерес детей к деятельности взрослых. Обращать внимание на то, что и как делает взрослый (как ухаживает за растениями (поливает) и животными (кормит); как дворник подметает двор, убирает снег; </w:t>
      </w:r>
      <w:r w:rsidR="00C14EB7">
        <w:rPr>
          <w:rFonts w:ascii="Times New Roman" w:eastAsia="Times New Roman" w:hAnsi="Times New Roman" w:cs="Times New Roman"/>
          <w:color w:val="111111"/>
          <w:sz w:val="32"/>
          <w:szCs w:val="32"/>
        </w:rPr>
        <w:t>как столяр чинит беседку и т.д.), объяснять, зачем он выполняет те или иные действия. Воспитывать уважительное отношение к труду взрослых.</w:t>
      </w:r>
    </w:p>
    <w:p w:rsidR="0015457A" w:rsidRDefault="003E1E9C" w:rsidP="002362FA">
      <w:pPr>
        <w:spacing w:after="0" w:line="240" w:lineRule="auto"/>
        <w:ind w:right="-172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111111"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6496050</wp:posOffset>
            </wp:positionH>
            <wp:positionV relativeFrom="paragraph">
              <wp:posOffset>41910</wp:posOffset>
            </wp:positionV>
            <wp:extent cx="2766060" cy="2075180"/>
            <wp:effectExtent l="19050" t="0" r="0" b="0"/>
            <wp:wrapThrough wrapText="bothSides">
              <wp:wrapPolygon edited="0">
                <wp:start x="-149" y="0"/>
                <wp:lineTo x="-149" y="21415"/>
                <wp:lineTo x="21570" y="21415"/>
                <wp:lineTo x="21570" y="0"/>
                <wp:lineTo x="-149" y="0"/>
              </wp:wrapPolygon>
            </wp:wrapThrough>
            <wp:docPr id="17" name="Рисунок 17" descr="C:\Users\1\AppData\Local\Microsoft\Windows\INetCache\Content.Word\20220429_104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AppData\Local\Microsoft\Windows\INetCache\Content.Word\20220429_1044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07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111111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42545</wp:posOffset>
            </wp:positionV>
            <wp:extent cx="2777490" cy="2080260"/>
            <wp:effectExtent l="19050" t="0" r="3810" b="0"/>
            <wp:wrapThrough wrapText="bothSides">
              <wp:wrapPolygon edited="0">
                <wp:start x="-148" y="0"/>
                <wp:lineTo x="-148" y="21363"/>
                <wp:lineTo x="21630" y="21363"/>
                <wp:lineTo x="21630" y="0"/>
                <wp:lineTo x="-148" y="0"/>
              </wp:wrapPolygon>
            </wp:wrapThrough>
            <wp:docPr id="14" name="Рисунок 14" descr="C:\Users\1\AppData\Local\Microsoft\Windows\INetCache\Content.Word\20220428_175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AppData\Local\Microsoft\Windows\INetCache\Content.Word\20220428_1754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208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457A" w:rsidRDefault="0015457A" w:rsidP="002362FA">
      <w:pPr>
        <w:spacing w:after="0" w:line="240" w:lineRule="auto"/>
        <w:ind w:right="-172"/>
        <w:rPr>
          <w:rFonts w:ascii="Times New Roman" w:eastAsia="Times New Roman" w:hAnsi="Times New Roman" w:cs="Times New Roman"/>
          <w:color w:val="111111"/>
          <w:sz w:val="32"/>
          <w:szCs w:val="32"/>
        </w:rPr>
      </w:pPr>
    </w:p>
    <w:p w:rsidR="00D25373" w:rsidRDefault="003E1E9C" w:rsidP="002362FA">
      <w:pPr>
        <w:spacing w:after="0" w:line="240" w:lineRule="auto"/>
        <w:ind w:right="-172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111111"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201930</wp:posOffset>
            </wp:positionH>
            <wp:positionV relativeFrom="paragraph">
              <wp:posOffset>120650</wp:posOffset>
            </wp:positionV>
            <wp:extent cx="3116580" cy="2360295"/>
            <wp:effectExtent l="0" t="381000" r="0" b="363855"/>
            <wp:wrapThrough wrapText="bothSides">
              <wp:wrapPolygon edited="0">
                <wp:start x="-20" y="21748"/>
                <wp:lineTo x="21501" y="21748"/>
                <wp:lineTo x="21501" y="-44"/>
                <wp:lineTo x="-20" y="-44"/>
                <wp:lineTo x="-20" y="21748"/>
              </wp:wrapPolygon>
            </wp:wrapThrough>
            <wp:docPr id="20" name="Рисунок 20" descr="C:\Users\1\AppData\Local\Microsoft\Windows\INetCache\Content.Word\20220428_18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AppData\Local\Microsoft\Windows\INetCache\Content.Word\20220428_1800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16580" cy="236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62FA"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 </w:t>
      </w:r>
    </w:p>
    <w:p w:rsidR="00D25373" w:rsidRPr="008913E6" w:rsidRDefault="00D25373" w:rsidP="00D25373">
      <w:pPr>
        <w:spacing w:after="0" w:line="360" w:lineRule="auto"/>
        <w:ind w:right="-172"/>
        <w:rPr>
          <w:rFonts w:ascii="Times New Roman" w:eastAsia="Times New Roman" w:hAnsi="Times New Roman" w:cs="Times New Roman"/>
          <w:color w:val="111111"/>
          <w:sz w:val="32"/>
          <w:szCs w:val="32"/>
        </w:rPr>
      </w:pPr>
    </w:p>
    <w:p w:rsidR="00A458B8" w:rsidRPr="00FD0B2D" w:rsidRDefault="00A458B8" w:rsidP="00A458B8">
      <w:pPr>
        <w:spacing w:before="180" w:after="180" w:line="240" w:lineRule="auto"/>
        <w:ind w:right="-17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</w:rPr>
      </w:pPr>
    </w:p>
    <w:p w:rsidR="00801F6C" w:rsidRDefault="00801F6C" w:rsidP="00A458B8">
      <w:pPr>
        <w:pStyle w:val="book-paragraph"/>
        <w:shd w:val="clear" w:color="auto" w:fill="FFFFFF"/>
        <w:spacing w:before="300" w:beforeAutospacing="0" w:line="384" w:lineRule="atLeast"/>
        <w:rPr>
          <w:rFonts w:ascii="Arial" w:hAnsi="Arial" w:cs="Arial"/>
          <w:color w:val="000000"/>
          <w:spacing w:val="6"/>
          <w:sz w:val="26"/>
          <w:szCs w:val="26"/>
        </w:rPr>
      </w:pPr>
    </w:p>
    <w:p w:rsidR="00801F6C" w:rsidRDefault="00F0214F" w:rsidP="00341F3C">
      <w:pPr>
        <w:pStyle w:val="book-paragraph"/>
        <w:shd w:val="clear" w:color="auto" w:fill="FFFFFF"/>
        <w:spacing w:before="300" w:beforeAutospacing="0" w:line="384" w:lineRule="atLeast"/>
        <w:ind w:left="-567"/>
        <w:rPr>
          <w:rFonts w:ascii="Arial" w:hAnsi="Arial" w:cs="Arial"/>
          <w:color w:val="000000"/>
          <w:spacing w:val="6"/>
          <w:sz w:val="26"/>
          <w:szCs w:val="26"/>
        </w:rPr>
      </w:pPr>
      <w:r>
        <w:rPr>
          <w:rFonts w:ascii="Arial" w:hAnsi="Arial" w:cs="Arial"/>
          <w:noProof/>
          <w:color w:val="000000"/>
          <w:spacing w:val="6"/>
          <w:sz w:val="26"/>
          <w:szCs w:val="26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3422015</wp:posOffset>
            </wp:positionH>
            <wp:positionV relativeFrom="paragraph">
              <wp:posOffset>286385</wp:posOffset>
            </wp:positionV>
            <wp:extent cx="2754630" cy="2057400"/>
            <wp:effectExtent l="19050" t="0" r="7620" b="0"/>
            <wp:wrapThrough wrapText="bothSides">
              <wp:wrapPolygon edited="0">
                <wp:start x="-149" y="0"/>
                <wp:lineTo x="-149" y="21400"/>
                <wp:lineTo x="21660" y="21400"/>
                <wp:lineTo x="21660" y="0"/>
                <wp:lineTo x="-149" y="0"/>
              </wp:wrapPolygon>
            </wp:wrapThrough>
            <wp:docPr id="10" name="Рисунок 26" descr="C:\Users\1\AppData\Local\Microsoft\Windows\INetCache\Content.Word\20220429_10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AppData\Local\Microsoft\Windows\INetCache\Content.Word\20220429_1020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pacing w:val="6"/>
          <w:sz w:val="26"/>
          <w:szCs w:val="26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-2643505</wp:posOffset>
            </wp:positionH>
            <wp:positionV relativeFrom="paragraph">
              <wp:posOffset>255905</wp:posOffset>
            </wp:positionV>
            <wp:extent cx="2785110" cy="2087880"/>
            <wp:effectExtent l="19050" t="0" r="0" b="0"/>
            <wp:wrapThrough wrapText="bothSides">
              <wp:wrapPolygon edited="0">
                <wp:start x="-148" y="0"/>
                <wp:lineTo x="-148" y="21482"/>
                <wp:lineTo x="21570" y="21482"/>
                <wp:lineTo x="21570" y="0"/>
                <wp:lineTo x="-148" y="0"/>
              </wp:wrapPolygon>
            </wp:wrapThrough>
            <wp:docPr id="23" name="Рисунок 23" descr="C:\Users\1\AppData\Local\Microsoft\Windows\INetCache\Content.Word\20220428_183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AppData\Local\Microsoft\Windows\INetCache\Content.Word\20220428_1834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214F" w:rsidRDefault="00F0214F" w:rsidP="00F0214F">
      <w:pPr>
        <w:pStyle w:val="book-paragraph"/>
        <w:shd w:val="clear" w:color="auto" w:fill="FFFFFF"/>
        <w:spacing w:before="300" w:beforeAutospacing="0" w:line="384" w:lineRule="atLeast"/>
        <w:jc w:val="both"/>
        <w:rPr>
          <w:rFonts w:ascii="Arial" w:hAnsi="Arial" w:cs="Arial"/>
          <w:color w:val="000000"/>
          <w:spacing w:val="6"/>
          <w:sz w:val="26"/>
          <w:szCs w:val="26"/>
        </w:rPr>
      </w:pPr>
    </w:p>
    <w:p w:rsidR="00D26AD3" w:rsidRDefault="00F0214F" w:rsidP="00D26AD3">
      <w:pPr>
        <w:pStyle w:val="book-paragraph"/>
        <w:shd w:val="clear" w:color="auto" w:fill="FFFFFF"/>
        <w:spacing w:before="0" w:beforeAutospacing="0" w:after="0" w:afterAutospacing="0"/>
        <w:jc w:val="center"/>
        <w:rPr>
          <w:color w:val="000000"/>
          <w:spacing w:val="6"/>
          <w:sz w:val="32"/>
          <w:szCs w:val="32"/>
        </w:rPr>
      </w:pPr>
      <w:r w:rsidRPr="00F0214F">
        <w:rPr>
          <w:color w:val="000000"/>
          <w:spacing w:val="6"/>
          <w:sz w:val="32"/>
          <w:szCs w:val="32"/>
        </w:rPr>
        <w:t xml:space="preserve">При </w:t>
      </w:r>
      <w:r>
        <w:rPr>
          <w:color w:val="000000"/>
          <w:spacing w:val="6"/>
          <w:sz w:val="32"/>
          <w:szCs w:val="32"/>
        </w:rPr>
        <w:t xml:space="preserve">составлении нашего </w:t>
      </w:r>
    </w:p>
    <w:p w:rsidR="00801F6C" w:rsidRDefault="00F0214F" w:rsidP="00D26AD3">
      <w:pPr>
        <w:pStyle w:val="book-paragraph"/>
        <w:shd w:val="clear" w:color="auto" w:fill="FFFFFF"/>
        <w:spacing w:before="0" w:beforeAutospacing="0" w:after="0" w:afterAutospacing="0"/>
        <w:jc w:val="center"/>
        <w:rPr>
          <w:color w:val="000000"/>
          <w:spacing w:val="6"/>
          <w:sz w:val="32"/>
          <w:szCs w:val="32"/>
        </w:rPr>
      </w:pPr>
      <w:r>
        <w:rPr>
          <w:color w:val="000000"/>
          <w:spacing w:val="6"/>
          <w:sz w:val="32"/>
          <w:szCs w:val="32"/>
        </w:rPr>
        <w:t>фото-отчета был также использован материал о проведении субботника с           родителями</w:t>
      </w:r>
      <w:r w:rsidR="00D26AD3">
        <w:rPr>
          <w:color w:val="000000"/>
          <w:spacing w:val="6"/>
          <w:sz w:val="32"/>
          <w:szCs w:val="32"/>
        </w:rPr>
        <w:t>, за что им огромное спасибо. Ведь недаром говорил Омар Хайям:</w:t>
      </w:r>
    </w:p>
    <w:p w:rsidR="00D26AD3" w:rsidRDefault="00D26AD3" w:rsidP="00D26AD3">
      <w:pPr>
        <w:pStyle w:val="book-paragraph"/>
        <w:shd w:val="clear" w:color="auto" w:fill="FFFFFF"/>
        <w:spacing w:before="0" w:beforeAutospacing="0" w:after="0" w:afterAutospacing="0"/>
        <w:jc w:val="center"/>
        <w:rPr>
          <w:color w:val="000000"/>
          <w:spacing w:val="6"/>
          <w:sz w:val="32"/>
          <w:szCs w:val="32"/>
        </w:rPr>
      </w:pPr>
    </w:p>
    <w:p w:rsidR="00D26AD3" w:rsidRPr="00D26AD3" w:rsidRDefault="00D26AD3" w:rsidP="00D26AD3">
      <w:pPr>
        <w:pStyle w:val="book-paragraph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i/>
          <w:color w:val="FF0000"/>
          <w:spacing w:val="6"/>
          <w:sz w:val="40"/>
          <w:szCs w:val="26"/>
        </w:rPr>
      </w:pPr>
      <w:r w:rsidRPr="00D26AD3">
        <w:rPr>
          <w:b/>
          <w:i/>
          <w:color w:val="FF0000"/>
          <w:spacing w:val="6"/>
          <w:sz w:val="48"/>
          <w:szCs w:val="32"/>
        </w:rPr>
        <w:t xml:space="preserve">«Дети нас не слышат, дети на нас смотрят». </w:t>
      </w:r>
    </w:p>
    <w:p w:rsidR="00F0214F" w:rsidRPr="00D26AD3" w:rsidRDefault="00F0214F" w:rsidP="00D26AD3">
      <w:pPr>
        <w:pStyle w:val="book-paragraph"/>
        <w:shd w:val="clear" w:color="auto" w:fill="FFFFFF"/>
        <w:spacing w:before="0" w:beforeAutospacing="0" w:after="0" w:afterAutospacing="0"/>
        <w:ind w:left="-567"/>
        <w:rPr>
          <w:rFonts w:ascii="Arial" w:hAnsi="Arial" w:cs="Arial"/>
          <w:b/>
          <w:color w:val="000000"/>
          <w:spacing w:val="6"/>
          <w:sz w:val="28"/>
          <w:szCs w:val="26"/>
        </w:rPr>
      </w:pPr>
    </w:p>
    <w:p w:rsidR="00F0214F" w:rsidRDefault="003510A3" w:rsidP="00D26AD3">
      <w:pPr>
        <w:pStyle w:val="book-paragraph"/>
        <w:shd w:val="clear" w:color="auto" w:fill="FFFFFF"/>
        <w:spacing w:before="0" w:beforeAutospacing="0" w:after="0" w:afterAutospacing="0" w:line="384" w:lineRule="atLeast"/>
        <w:ind w:left="-567"/>
        <w:rPr>
          <w:rFonts w:ascii="Arial" w:hAnsi="Arial" w:cs="Arial"/>
          <w:color w:val="000000"/>
          <w:spacing w:val="6"/>
          <w:sz w:val="26"/>
          <w:szCs w:val="26"/>
        </w:rPr>
      </w:pPr>
      <w:r>
        <w:rPr>
          <w:rFonts w:ascii="Arial" w:hAnsi="Arial" w:cs="Arial"/>
          <w:noProof/>
          <w:color w:val="000000"/>
          <w:spacing w:val="6"/>
          <w:sz w:val="26"/>
          <w:szCs w:val="26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259080</wp:posOffset>
            </wp:positionH>
            <wp:positionV relativeFrom="paragraph">
              <wp:posOffset>-142875</wp:posOffset>
            </wp:positionV>
            <wp:extent cx="8789670" cy="6576060"/>
            <wp:effectExtent l="19050" t="0" r="0" b="0"/>
            <wp:wrapThrough wrapText="bothSides">
              <wp:wrapPolygon edited="0">
                <wp:start x="-47" y="0"/>
                <wp:lineTo x="-47" y="21525"/>
                <wp:lineTo x="21581" y="21525"/>
                <wp:lineTo x="21581" y="0"/>
                <wp:lineTo x="-47" y="0"/>
              </wp:wrapPolygon>
            </wp:wrapThrough>
            <wp:docPr id="29" name="Рисунок 29" descr="C:\Users\1\Desktop\slid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\Desktop\slide-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9670" cy="657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214F">
        <w:rPr>
          <w:rFonts w:ascii="Arial" w:hAnsi="Arial" w:cs="Arial"/>
          <w:color w:val="000000"/>
          <w:spacing w:val="6"/>
          <w:sz w:val="26"/>
          <w:szCs w:val="26"/>
        </w:rPr>
        <w:t xml:space="preserve">     </w:t>
      </w:r>
    </w:p>
    <w:p w:rsidR="00801F6C" w:rsidRDefault="00801F6C" w:rsidP="00341F3C">
      <w:pPr>
        <w:pStyle w:val="book-paragraph"/>
        <w:shd w:val="clear" w:color="auto" w:fill="FFFFFF"/>
        <w:spacing w:before="300" w:beforeAutospacing="0" w:line="384" w:lineRule="atLeast"/>
        <w:ind w:left="-567"/>
        <w:rPr>
          <w:rFonts w:ascii="Arial" w:hAnsi="Arial" w:cs="Arial"/>
          <w:color w:val="000000"/>
          <w:spacing w:val="6"/>
          <w:sz w:val="26"/>
          <w:szCs w:val="26"/>
        </w:rPr>
      </w:pPr>
    </w:p>
    <w:p w:rsidR="00801F6C" w:rsidRDefault="00801F6C" w:rsidP="00341F3C">
      <w:pPr>
        <w:pStyle w:val="book-paragraph"/>
        <w:shd w:val="clear" w:color="auto" w:fill="FFFFFF"/>
        <w:spacing w:before="300" w:beforeAutospacing="0" w:line="384" w:lineRule="atLeast"/>
        <w:ind w:left="-567"/>
        <w:rPr>
          <w:rFonts w:ascii="Arial" w:hAnsi="Arial" w:cs="Arial"/>
          <w:color w:val="000000"/>
          <w:spacing w:val="6"/>
          <w:sz w:val="26"/>
          <w:szCs w:val="26"/>
        </w:rPr>
      </w:pPr>
    </w:p>
    <w:p w:rsidR="00801F6C" w:rsidRDefault="00801F6C" w:rsidP="00341F3C">
      <w:pPr>
        <w:pStyle w:val="book-paragraph"/>
        <w:shd w:val="clear" w:color="auto" w:fill="FFFFFF"/>
        <w:spacing w:before="300" w:beforeAutospacing="0" w:line="384" w:lineRule="atLeast"/>
        <w:ind w:left="-567"/>
        <w:rPr>
          <w:rFonts w:ascii="Arial" w:hAnsi="Arial" w:cs="Arial"/>
          <w:color w:val="000000"/>
          <w:spacing w:val="6"/>
          <w:sz w:val="26"/>
          <w:szCs w:val="26"/>
        </w:rPr>
      </w:pPr>
    </w:p>
    <w:p w:rsidR="00801F6C" w:rsidRDefault="00801F6C" w:rsidP="00341F3C">
      <w:pPr>
        <w:pStyle w:val="book-paragraph"/>
        <w:shd w:val="clear" w:color="auto" w:fill="FFFFFF"/>
        <w:spacing w:before="300" w:beforeAutospacing="0" w:line="384" w:lineRule="atLeast"/>
        <w:ind w:left="-567"/>
        <w:rPr>
          <w:rFonts w:ascii="Arial" w:hAnsi="Arial" w:cs="Arial"/>
          <w:color w:val="000000"/>
          <w:spacing w:val="6"/>
          <w:sz w:val="26"/>
          <w:szCs w:val="26"/>
        </w:rPr>
      </w:pPr>
    </w:p>
    <w:p w:rsidR="00801F6C" w:rsidRDefault="00801F6C" w:rsidP="00341F3C">
      <w:pPr>
        <w:pStyle w:val="book-paragraph"/>
        <w:shd w:val="clear" w:color="auto" w:fill="FFFFFF"/>
        <w:spacing w:before="300" w:beforeAutospacing="0" w:line="384" w:lineRule="atLeast"/>
        <w:ind w:left="-567"/>
        <w:rPr>
          <w:rFonts w:ascii="Arial" w:hAnsi="Arial" w:cs="Arial"/>
          <w:color w:val="000000"/>
          <w:spacing w:val="6"/>
          <w:sz w:val="26"/>
          <w:szCs w:val="26"/>
        </w:rPr>
      </w:pPr>
    </w:p>
    <w:p w:rsidR="003E1E9C" w:rsidRDefault="003E1E9C" w:rsidP="00341F3C">
      <w:pPr>
        <w:pStyle w:val="book-paragraph"/>
        <w:shd w:val="clear" w:color="auto" w:fill="FFFFFF"/>
        <w:spacing w:before="300" w:beforeAutospacing="0" w:line="384" w:lineRule="atLeast"/>
        <w:ind w:right="-172"/>
        <w:rPr>
          <w:rFonts w:ascii="Arial" w:hAnsi="Arial" w:cs="Arial"/>
          <w:color w:val="000000"/>
          <w:spacing w:val="6"/>
          <w:sz w:val="26"/>
          <w:szCs w:val="26"/>
        </w:rPr>
      </w:pPr>
    </w:p>
    <w:p w:rsidR="003E1E9C" w:rsidRDefault="003E1E9C" w:rsidP="00341F3C">
      <w:pPr>
        <w:pStyle w:val="book-paragraph"/>
        <w:shd w:val="clear" w:color="auto" w:fill="FFFFFF"/>
        <w:spacing w:before="300" w:beforeAutospacing="0" w:line="384" w:lineRule="atLeast"/>
        <w:ind w:right="-172"/>
        <w:rPr>
          <w:rFonts w:ascii="Arial" w:hAnsi="Arial" w:cs="Arial"/>
          <w:color w:val="000000"/>
          <w:spacing w:val="6"/>
          <w:sz w:val="26"/>
          <w:szCs w:val="26"/>
        </w:rPr>
      </w:pPr>
    </w:p>
    <w:p w:rsidR="003E1E9C" w:rsidRDefault="003E1E9C" w:rsidP="00341F3C">
      <w:pPr>
        <w:pStyle w:val="book-paragraph"/>
        <w:shd w:val="clear" w:color="auto" w:fill="FFFFFF"/>
        <w:spacing w:before="300" w:beforeAutospacing="0" w:line="384" w:lineRule="atLeast"/>
        <w:ind w:right="-172"/>
        <w:rPr>
          <w:rFonts w:ascii="Arial" w:hAnsi="Arial" w:cs="Arial"/>
          <w:color w:val="000000"/>
          <w:spacing w:val="6"/>
          <w:sz w:val="26"/>
          <w:szCs w:val="26"/>
        </w:rPr>
      </w:pPr>
    </w:p>
    <w:p w:rsidR="003E1E9C" w:rsidRDefault="003E1E9C" w:rsidP="00341F3C">
      <w:pPr>
        <w:pStyle w:val="book-paragraph"/>
        <w:shd w:val="clear" w:color="auto" w:fill="FFFFFF"/>
        <w:spacing w:before="300" w:beforeAutospacing="0" w:line="384" w:lineRule="atLeast"/>
        <w:ind w:right="-172"/>
        <w:rPr>
          <w:rFonts w:ascii="Arial" w:hAnsi="Arial" w:cs="Arial"/>
          <w:color w:val="000000"/>
          <w:spacing w:val="6"/>
          <w:sz w:val="26"/>
          <w:szCs w:val="26"/>
        </w:rPr>
      </w:pPr>
    </w:p>
    <w:p w:rsidR="003E1E9C" w:rsidRDefault="003E1E9C" w:rsidP="00341F3C">
      <w:pPr>
        <w:pStyle w:val="book-paragraph"/>
        <w:shd w:val="clear" w:color="auto" w:fill="FFFFFF"/>
        <w:spacing w:before="300" w:beforeAutospacing="0" w:line="384" w:lineRule="atLeast"/>
        <w:ind w:right="-172"/>
        <w:rPr>
          <w:rFonts w:ascii="Arial" w:hAnsi="Arial" w:cs="Arial"/>
          <w:color w:val="000000"/>
          <w:spacing w:val="6"/>
          <w:sz w:val="26"/>
          <w:szCs w:val="26"/>
        </w:rPr>
      </w:pPr>
    </w:p>
    <w:p w:rsidR="003E1E9C" w:rsidRDefault="003E1E9C" w:rsidP="00341F3C">
      <w:pPr>
        <w:pStyle w:val="book-paragraph"/>
        <w:shd w:val="clear" w:color="auto" w:fill="FFFFFF"/>
        <w:spacing w:before="300" w:beforeAutospacing="0" w:line="384" w:lineRule="atLeast"/>
        <w:ind w:right="-172"/>
        <w:rPr>
          <w:rFonts w:ascii="Arial" w:hAnsi="Arial" w:cs="Arial"/>
          <w:color w:val="000000"/>
          <w:spacing w:val="6"/>
          <w:sz w:val="26"/>
          <w:szCs w:val="26"/>
        </w:rPr>
      </w:pPr>
    </w:p>
    <w:p w:rsidR="003E1E9C" w:rsidRDefault="003E1E9C" w:rsidP="00341F3C">
      <w:pPr>
        <w:pStyle w:val="book-paragraph"/>
        <w:shd w:val="clear" w:color="auto" w:fill="FFFFFF"/>
        <w:spacing w:before="300" w:beforeAutospacing="0" w:line="384" w:lineRule="atLeast"/>
        <w:ind w:right="-172"/>
        <w:rPr>
          <w:rFonts w:ascii="Arial" w:hAnsi="Arial" w:cs="Arial"/>
          <w:color w:val="000000"/>
          <w:spacing w:val="6"/>
          <w:sz w:val="26"/>
          <w:szCs w:val="26"/>
        </w:rPr>
      </w:pPr>
    </w:p>
    <w:p w:rsidR="003E1E9C" w:rsidRDefault="003E1E9C" w:rsidP="00341F3C">
      <w:pPr>
        <w:pStyle w:val="book-paragraph"/>
        <w:shd w:val="clear" w:color="auto" w:fill="FFFFFF"/>
        <w:spacing w:before="300" w:beforeAutospacing="0" w:line="384" w:lineRule="atLeast"/>
        <w:ind w:right="-172"/>
        <w:rPr>
          <w:rFonts w:ascii="Arial" w:hAnsi="Arial" w:cs="Arial"/>
          <w:color w:val="000000"/>
          <w:spacing w:val="6"/>
          <w:sz w:val="26"/>
          <w:szCs w:val="26"/>
        </w:rPr>
      </w:pPr>
    </w:p>
    <w:sectPr w:rsidR="003E1E9C" w:rsidSect="00A458B8">
      <w:pgSz w:w="16838" w:h="11906" w:orient="landscape"/>
      <w:pgMar w:top="993" w:right="1134" w:bottom="850" w:left="1134" w:header="708" w:footer="708" w:gutter="0"/>
      <w:pgBorders w:offsetFrom="page">
        <w:top w:val="sun" w:sz="9" w:space="24" w:color="auto"/>
        <w:left w:val="sun" w:sz="9" w:space="24" w:color="auto"/>
        <w:bottom w:val="sun" w:sz="9" w:space="24" w:color="auto"/>
        <w:right w:val="sun" w:sz="9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5866" w:rsidRDefault="00705866" w:rsidP="00A458B8">
      <w:pPr>
        <w:spacing w:after="0" w:line="240" w:lineRule="auto"/>
      </w:pPr>
      <w:r>
        <w:separator/>
      </w:r>
    </w:p>
  </w:endnote>
  <w:endnote w:type="continuationSeparator" w:id="1">
    <w:p w:rsidR="00705866" w:rsidRDefault="00705866" w:rsidP="00A458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5866" w:rsidRDefault="00705866" w:rsidP="00A458B8">
      <w:pPr>
        <w:spacing w:after="0" w:line="240" w:lineRule="auto"/>
      </w:pPr>
      <w:r>
        <w:separator/>
      </w:r>
    </w:p>
  </w:footnote>
  <w:footnote w:type="continuationSeparator" w:id="1">
    <w:p w:rsidR="00705866" w:rsidRDefault="00705866" w:rsidP="00A458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D0B2D"/>
    <w:rsid w:val="000F2973"/>
    <w:rsid w:val="0015457A"/>
    <w:rsid w:val="002362FA"/>
    <w:rsid w:val="00337125"/>
    <w:rsid w:val="00341F3C"/>
    <w:rsid w:val="003510A3"/>
    <w:rsid w:val="003E1E9C"/>
    <w:rsid w:val="00420610"/>
    <w:rsid w:val="004E66FD"/>
    <w:rsid w:val="004F280F"/>
    <w:rsid w:val="00511528"/>
    <w:rsid w:val="0052051E"/>
    <w:rsid w:val="0058009F"/>
    <w:rsid w:val="005D36A4"/>
    <w:rsid w:val="005F692E"/>
    <w:rsid w:val="00705866"/>
    <w:rsid w:val="007776BE"/>
    <w:rsid w:val="00801F6C"/>
    <w:rsid w:val="008913E6"/>
    <w:rsid w:val="008A787A"/>
    <w:rsid w:val="008D5511"/>
    <w:rsid w:val="00A458B8"/>
    <w:rsid w:val="00C0745F"/>
    <w:rsid w:val="00C14EB7"/>
    <w:rsid w:val="00CB74D0"/>
    <w:rsid w:val="00D25373"/>
    <w:rsid w:val="00D26AD3"/>
    <w:rsid w:val="00F0214F"/>
    <w:rsid w:val="00F3453A"/>
    <w:rsid w:val="00FD0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1528"/>
  </w:style>
  <w:style w:type="paragraph" w:styleId="1">
    <w:name w:val="heading 1"/>
    <w:basedOn w:val="a"/>
    <w:link w:val="10"/>
    <w:uiPriority w:val="9"/>
    <w:qFormat/>
    <w:rsid w:val="00FD0B2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ook-paragraph">
    <w:name w:val="book-paragraph"/>
    <w:basedOn w:val="a"/>
    <w:rsid w:val="00FD0B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FD0B2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FD0B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FD0B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D0B2D"/>
    <w:rPr>
      <w:b/>
      <w:bCs/>
    </w:rPr>
  </w:style>
  <w:style w:type="character" w:styleId="a5">
    <w:name w:val="Hyperlink"/>
    <w:basedOn w:val="a0"/>
    <w:uiPriority w:val="99"/>
    <w:semiHidden/>
    <w:unhideWhenUsed/>
    <w:rsid w:val="00FD0B2D"/>
    <w:rPr>
      <w:color w:val="0000FF"/>
      <w:u w:val="single"/>
    </w:rPr>
  </w:style>
  <w:style w:type="character" w:customStyle="1" w:styleId="olink">
    <w:name w:val="olink"/>
    <w:basedOn w:val="a0"/>
    <w:rsid w:val="00FD0B2D"/>
  </w:style>
  <w:style w:type="paragraph" w:styleId="a6">
    <w:name w:val="Balloon Text"/>
    <w:basedOn w:val="a"/>
    <w:link w:val="a7"/>
    <w:uiPriority w:val="99"/>
    <w:semiHidden/>
    <w:unhideWhenUsed/>
    <w:rsid w:val="00FD0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D0B2D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A458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458B8"/>
  </w:style>
  <w:style w:type="paragraph" w:styleId="aa">
    <w:name w:val="footer"/>
    <w:basedOn w:val="a"/>
    <w:link w:val="ab"/>
    <w:uiPriority w:val="99"/>
    <w:semiHidden/>
    <w:unhideWhenUsed/>
    <w:rsid w:val="00A458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A458B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12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53170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4895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62129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15276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182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1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68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40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27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94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138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7684930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5</Pages>
  <Words>511</Words>
  <Characters>2913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2022-05-10T14:45:00Z</dcterms:created>
  <dcterms:modified xsi:type="dcterms:W3CDTF">2022-05-19T14:03:00Z</dcterms:modified>
</cp:coreProperties>
</file>