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91" w:rsidRDefault="00AD5311" w:rsidP="00AA1890">
      <w:pPr>
        <w:jc w:val="center"/>
        <w:rPr>
          <w:rFonts w:ascii="Times New Roman" w:hAnsi="Times New Roman" w:cs="Times New Roman"/>
          <w:sz w:val="40"/>
          <w:szCs w:val="40"/>
        </w:rPr>
      </w:pPr>
      <w:r w:rsidRPr="00AD5311">
        <w:rPr>
          <w:rFonts w:ascii="Times New Roman" w:hAnsi="Times New Roman" w:cs="Times New Roman"/>
          <w:sz w:val="40"/>
          <w:szCs w:val="40"/>
        </w:rPr>
        <w:t>День семьи, любви верности</w:t>
      </w:r>
    </w:p>
    <w:p w:rsidR="00AA1890" w:rsidRPr="00AA1890" w:rsidRDefault="00AA1890">
      <w:pPr>
        <w:rPr>
          <w:rFonts w:ascii="Times New Roman" w:hAnsi="Times New Roman" w:cs="Times New Roman"/>
          <w:sz w:val="28"/>
          <w:szCs w:val="28"/>
        </w:rPr>
      </w:pPr>
      <w:r w:rsidRPr="00AA1890">
        <w:rPr>
          <w:rFonts w:ascii="Times New Roman" w:hAnsi="Times New Roman" w:cs="Times New Roman"/>
          <w:sz w:val="28"/>
          <w:szCs w:val="28"/>
        </w:rPr>
        <w:t>Воспитатель: Калинова Марина Александровна</w:t>
      </w:r>
    </w:p>
    <w:p w:rsidR="00AD5311" w:rsidRDefault="00AD5311" w:rsidP="00AD5311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45720</wp:posOffset>
            </wp:positionV>
            <wp:extent cx="1819275" cy="2427775"/>
            <wp:effectExtent l="0" t="0" r="0" b="0"/>
            <wp:wrapNone/>
            <wp:docPr id="1" name="Рисунок 0" descr="aYcKGKJ4S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cKGKJ4SG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Этот день мы с реб</w:t>
      </w:r>
      <w:r w:rsidR="00AA1890">
        <w:rPr>
          <w:rFonts w:ascii="Times New Roman" w:hAnsi="Times New Roman" w:cs="Times New Roman"/>
          <w:sz w:val="28"/>
          <w:szCs w:val="28"/>
        </w:rPr>
        <w:t>ятами посвятили семье, рисовали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49530</wp:posOffset>
            </wp:positionV>
            <wp:extent cx="2762250" cy="2069601"/>
            <wp:effectExtent l="0" t="0" r="0" b="0"/>
            <wp:wrapNone/>
            <wp:docPr id="2" name="Рисунок 1" descr="CF809gmF4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809gmF46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Ребята не забыли нарисовать </w:t>
      </w: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членов семьи:</w:t>
      </w: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17019E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-451484</wp:posOffset>
            </wp:positionH>
            <wp:positionV relativeFrom="paragraph">
              <wp:posOffset>224155</wp:posOffset>
            </wp:positionV>
            <wp:extent cx="2838450" cy="2128417"/>
            <wp:effectExtent l="0" t="0" r="0" b="0"/>
            <wp:wrapNone/>
            <wp:docPr id="3" name="Рисунок 2" descr="Qqu_EFx72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u_EFx726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819" cy="213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Даже малышки вдохновились </w:t>
      </w:r>
    </w:p>
    <w:p w:rsidR="00AD5311" w:rsidRDefault="00AD5311" w:rsidP="00AD5311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рисунками, рисовали</w:t>
      </w:r>
      <w:r w:rsidR="00AA1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могли:</w:t>
      </w: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P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rPr>
          <w:rFonts w:ascii="Times New Roman" w:hAnsi="Times New Roman" w:cs="Times New Roman"/>
          <w:sz w:val="28"/>
          <w:szCs w:val="28"/>
        </w:rPr>
      </w:pPr>
    </w:p>
    <w:p w:rsidR="00AD5311" w:rsidRDefault="00AD5311" w:rsidP="00AD5311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311" w:rsidRDefault="00AD5311" w:rsidP="00AD5311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</w:p>
    <w:p w:rsidR="001742C5" w:rsidRDefault="00AD5311" w:rsidP="00AD5311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Рассматривали семейные альбомы</w:t>
      </w:r>
    </w:p>
    <w:p w:rsidR="001742C5" w:rsidRPr="001742C5" w:rsidRDefault="0017019E" w:rsidP="001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CD5FEF" wp14:editId="43E63F7F">
            <wp:simplePos x="0" y="0"/>
            <wp:positionH relativeFrom="column">
              <wp:posOffset>501015</wp:posOffset>
            </wp:positionH>
            <wp:positionV relativeFrom="paragraph">
              <wp:posOffset>158115</wp:posOffset>
            </wp:positionV>
            <wp:extent cx="3305175" cy="2488565"/>
            <wp:effectExtent l="0" t="0" r="0" b="0"/>
            <wp:wrapNone/>
            <wp:docPr id="4" name="Рисунок 3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9" cstate="print"/>
                    <a:srcRect l="20364" t="21581" r="13415" b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AD5311" w:rsidRDefault="00C71051" w:rsidP="001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B8D55EE" wp14:editId="48265258">
            <wp:simplePos x="0" y="0"/>
            <wp:positionH relativeFrom="column">
              <wp:posOffset>-127635</wp:posOffset>
            </wp:positionH>
            <wp:positionV relativeFrom="paragraph">
              <wp:posOffset>250190</wp:posOffset>
            </wp:positionV>
            <wp:extent cx="3200400" cy="2037265"/>
            <wp:effectExtent l="0" t="0" r="0" b="0"/>
            <wp:wrapNone/>
            <wp:docPr id="5" name="Рисунок 4" descr="syuzhetnaya-ig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zhetnaya-igra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56" cy="204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C5">
        <w:rPr>
          <w:rFonts w:ascii="Times New Roman" w:hAnsi="Times New Roman" w:cs="Times New Roman"/>
          <w:sz w:val="28"/>
          <w:szCs w:val="28"/>
        </w:rPr>
        <w:t>Играли в сюжетно-ролевые игры «Моя семья»:</w:t>
      </w:r>
    </w:p>
    <w:p w:rsidR="001742C5" w:rsidRDefault="001742C5" w:rsidP="00174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1742C5" w:rsidP="001742C5">
      <w:pPr>
        <w:rPr>
          <w:rFonts w:ascii="Times New Roman" w:hAnsi="Times New Roman" w:cs="Times New Roman"/>
          <w:sz w:val="28"/>
          <w:szCs w:val="28"/>
        </w:rPr>
      </w:pPr>
    </w:p>
    <w:p w:rsidR="001742C5" w:rsidRPr="001742C5" w:rsidRDefault="00C71051" w:rsidP="0017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E82EA6" wp14:editId="7C526221">
            <wp:simplePos x="0" y="0"/>
            <wp:positionH relativeFrom="column">
              <wp:posOffset>3339465</wp:posOffset>
            </wp:positionH>
            <wp:positionV relativeFrom="paragraph">
              <wp:posOffset>289560</wp:posOffset>
            </wp:positionV>
            <wp:extent cx="2381250" cy="31743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22_1236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51" w:rsidRDefault="001855DD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вечером родители </w:t>
      </w:r>
    </w:p>
    <w:p w:rsidR="001742C5" w:rsidRDefault="001855DD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 историей праздника:</w:t>
      </w:r>
    </w:p>
    <w:p w:rsidR="00C71051" w:rsidRDefault="00C71051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C71051" w:rsidRDefault="00C71051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C71051" w:rsidRDefault="00C71051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C71051" w:rsidRDefault="00C71051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C71051" w:rsidRDefault="00C71051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6B0674" w:rsidRDefault="006B0674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6B0674" w:rsidRDefault="006B0674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6B0674" w:rsidRDefault="006B0674" w:rsidP="001742C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6B0674" w:rsidRPr="006B0674" w:rsidRDefault="006B0674" w:rsidP="006B06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0674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6B0674" w:rsidRPr="006B0674" w:rsidRDefault="006B0674" w:rsidP="006B06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067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197F091" wp14:editId="2CF4AD23">
            <wp:extent cx="3300942" cy="1856780"/>
            <wp:effectExtent l="0" t="0" r="0" b="0"/>
            <wp:docPr id="7" name="Рисунок 7" descr="C:\Users\Елена\Desktop\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5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93" cy="18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Когда было объявлено о появлении нового российского праздника под названием День семьи, любви и верности, СМИ тут же окрестили его «русским Днем Святого Валентина». «Теперь и у нас есть свой праздник любви», – писали в прессе. Однако организаторы праздника категорически не приемлют этого сравнения. Ведь День Святого Валентина</w:t>
      </w: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74">
        <w:rPr>
          <w:rFonts w:ascii="Times New Roman" w:eastAsia="Calibri" w:hAnsi="Times New Roman" w:cs="Times New Roman"/>
          <w:sz w:val="28"/>
          <w:szCs w:val="28"/>
        </w:rPr>
        <w:t>считается днем влюбленных, а влюбленность подразумевает жаркие чувства и страсть, которые далеко не всегда перерастают в любовь и служат стимулом для создания крепкой, надежной семьи.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Наш же, русский праздник посвящен именно Любви – да-да, Любви с большой буквы. Той любви, которая заставляет двух людей пройти долгий жизненный путь рука об руку.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Отмечается День семьи, любви и верности 8 июля. Вернее, отмечался он только два раза – в 2008 и 2009 году. Однако он включен в список российских праздников и будет праздноваться ежегодно. Правда, праздник не имеет государственного статуса, поэтому День семьи, любви и верности будет рабочим.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Но кто знает, что будет потом –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может, через несколько лет 8 июля станет красным днем календаря. Ведь оргкомитет праздника в 2008 году возглавила первая леди нашей страны – Светлана Медведева. А началось все по инициативе депутатов Госдумы.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    Чем объясняется выбор даты праздника День семьи, любви и верности? Выбор, конечно же, не случаен. 8 июля – день памяти святых Петра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Февронии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, покровителей семьи и брака. Всем известна история их жизни, ведь «Повесть 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о Петре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Февронии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>» изучается на уроках литературы в школе. Сегодня эту историю должен знать каждый, кто собирается праздновать российский День семьи, любви и верности.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Исследователи русской истории сходятся во мнении, что княжил Петр в Муроме в начале 13 века. Правда, при рождении он получил имя Давид, но, приняв постриг, взял имя Петр. О его супруге Евфросинии практически ничего не осталось в истории. Однако рассказ об этой чете передавался из уст в уста и был запечатлен в древнерусской повести.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06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Из истории Петра и </w:t>
      </w:r>
      <w:proofErr w:type="spellStart"/>
      <w:r w:rsidRPr="006B06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Февронии</w:t>
      </w:r>
      <w:proofErr w:type="spellEnd"/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Петр был младшим братом Муромского князя. Вел веселую жизнь, но однажды случилась с ним беда – появились на теле язвочки. Разные доктора лечили Петра, но безуспешно. Кто-то подсказал ему, что где-то в деревне живет девица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умная-разумная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, знающая травы и умеющая лечить болезни всякие. Пришел к ней Петр и попросил дать ему здоровья. Девушка согласилась, но лишь при одном условии – Петр должен был пообещать ей, что если выздоровеет, то женится на ней. Добрый молодец, желая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быстрее избавиться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гадости, уродующей его кожу, согласился на все.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Девушка изготовила для него специальную мазь и дала с такой инструкцией: «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Вернувшись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домой, тут же смажь все язвочки, а одну не трогай. Так надо!». Петр сделал все так, как она сказала. И чудо произошло – его кожа полностью очистилась. Однако слово свое держать Петр и не собирался – не пристало ему жениться пусть на красивой и умной, но все-таки крестьянке.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  Но умная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ожидала такого исхода, поэтому-то и попросила его оставить одну язвочку не обработанной. Из-за этой язвочки болезнь вновь начала распространяться, и вскоре Петр снова заболел проказой. Ему опять пришлось идти с просьбой к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Февронии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. В этот раз он решил сдержать слово. Она вылечила его, а он женился на ней. И стали они жить в мире и согласии.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оказалась отличной женой, и Петр не пожалел, что совершил мезальянс.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  Были и трудности в их жизни. Когда Петру пришла очередь стать князем, бояре воспротивились этому, ведь у него жена – простолюдинка. Тогда Петр с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Февронией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уехали из Мурома. Но в княжестве начались неприятности, потому что многим хотелось занять престол. В итоге бояре сами попросили Петра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Февронию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вернуться. Постепенно они зауважали княгиню-крестьянку. Народ полюбил ее. Петр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жили долго и счастливо и умерли в один день. Она завещали, чтобы их похоронили вместе, в одном гробу, но люди сочли это неправильным. Петр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были похоронены рядом, но в разных гробах. Согласно легенде, на следующее утро люди обнаружили, что умершие лежат рядом – даже после смерти они не могли и не хотели расставаться друг с другом.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B0674">
        <w:rPr>
          <w:rFonts w:ascii="Times New Roman" w:eastAsia="Calibri" w:hAnsi="Times New Roman" w:cs="Times New Roman"/>
          <w:i/>
          <w:sz w:val="28"/>
          <w:szCs w:val="28"/>
        </w:rPr>
        <w:t>Вот такая интересная и трогательная история легла в основу нового праздника Семьи, Любви и Верности. И отмечается этот праздник 8 июля – в день, когда остановилась жизнь этой легендарной пары.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   Новый праздник уже имеет свой символ. Это не что иное, как ромашка, на которой исстари гадали «любит – не любит». Наверное, этот простенький полевой цветочек связан с любовью гораздо больше, чем дорогие розы и орхидеи. Образцовым семьям организаторы праздника приготовили медали с этим символом. Медаль, на одной стороне которой изображены Петр и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, а на другой – ромашка, будет вручаться в День Семьи, Любви и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Верности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многодетным семьям, а также парам, прожившим вместе долгую жизнь и сыгравшим серебряную или золотую свадьбу.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06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Как отпраздновать День Семьи, Любви и Верности?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Прежде всего, провести его рядом со своими родными, со своей семьей. Устроить семейный пикник или съездить в деревню к бабушке.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Супруги могут сделать друг другу сюрпризы – написать трогательные письма с самым сокровенным или изготовить подарки своими руками.</w:t>
      </w:r>
      <w:proofErr w:type="gramEnd"/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В этот день можно устроить детский праздник – пусть они знают и ценят не только День Святого Валентина, но и наш, родной, российский День Семьи, Любви и Верности. Символом праздника можно сделать ромашку – пусть девочки нарядятся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ромашек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, а мальчики вложат ромашки в петлицы. А в подарок детишки подготовят друг другу открытки-ромашки (наподобие </w:t>
      </w:r>
      <w:proofErr w:type="gramStart"/>
      <w:r w:rsidRPr="006B0674">
        <w:rPr>
          <w:rFonts w:ascii="Times New Roman" w:eastAsia="Calibri" w:hAnsi="Times New Roman" w:cs="Times New Roman"/>
          <w:sz w:val="28"/>
          <w:szCs w:val="28"/>
        </w:rPr>
        <w:t>популярных</w:t>
      </w:r>
      <w:proofErr w:type="gramEnd"/>
      <w:r w:rsidRPr="006B0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0674">
        <w:rPr>
          <w:rFonts w:ascii="Times New Roman" w:eastAsia="Calibri" w:hAnsi="Times New Roman" w:cs="Times New Roman"/>
          <w:sz w:val="28"/>
          <w:szCs w:val="28"/>
        </w:rPr>
        <w:t>валентинок</w:t>
      </w:r>
      <w:proofErr w:type="spellEnd"/>
      <w:r w:rsidRPr="006B0674">
        <w:rPr>
          <w:rFonts w:ascii="Times New Roman" w:eastAsia="Calibri" w:hAnsi="Times New Roman" w:cs="Times New Roman"/>
          <w:sz w:val="28"/>
          <w:szCs w:val="28"/>
        </w:rPr>
        <w:t>). На празднике стоит устроить игры и развлечения, которые дадут детям понять, что такое Любовь, а главное, что такое Верная любовь.</w:t>
      </w: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sz w:val="28"/>
          <w:szCs w:val="28"/>
        </w:rPr>
        <w:t>Напоминаем: День Семьи, Любви и Верности отмечается ежегодно 8 июля. Не забудьте поздравить своих любимых и родных людей с этим праздником!</w:t>
      </w:r>
    </w:p>
    <w:p w:rsidR="006B0674" w:rsidRPr="006B0674" w:rsidRDefault="006B0674" w:rsidP="006B067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67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116FDF7" wp14:editId="6A19A2C0">
            <wp:extent cx="4645024" cy="2612827"/>
            <wp:effectExtent l="0" t="0" r="0" b="0"/>
            <wp:docPr id="8" name="Рисунок 8" descr="C:\Users\Елена\Desktop\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5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62" cy="26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74" w:rsidRPr="006B0674" w:rsidRDefault="006B0674" w:rsidP="006B06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674" w:rsidRPr="006B0674" w:rsidRDefault="006B0674" w:rsidP="006B0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674" w:rsidRPr="006B0674" w:rsidRDefault="006B0674" w:rsidP="006B06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0674" w:rsidRPr="001742C5" w:rsidRDefault="006B0674" w:rsidP="006B067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B0674" w:rsidRPr="001742C5" w:rsidSect="0017019E">
      <w:pgSz w:w="11906" w:h="16838"/>
      <w:pgMar w:top="1134" w:right="850" w:bottom="1134" w:left="170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11"/>
    <w:rsid w:val="0017019E"/>
    <w:rsid w:val="001742C5"/>
    <w:rsid w:val="001855DD"/>
    <w:rsid w:val="006B0674"/>
    <w:rsid w:val="006B74EF"/>
    <w:rsid w:val="00831C91"/>
    <w:rsid w:val="00AA1890"/>
    <w:rsid w:val="00AD5311"/>
    <w:rsid w:val="00C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C29E-79AD-428A-AFE1-EE9DC9D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</dc:creator>
  <cp:keywords/>
  <dc:description/>
  <cp:lastModifiedBy>ПК</cp:lastModifiedBy>
  <cp:revision>9</cp:revision>
  <dcterms:created xsi:type="dcterms:W3CDTF">2020-07-22T05:03:00Z</dcterms:created>
  <dcterms:modified xsi:type="dcterms:W3CDTF">2020-07-24T15:56:00Z</dcterms:modified>
</cp:coreProperties>
</file>