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157" w:rsidRPr="00421157" w:rsidRDefault="00421157" w:rsidP="0048744E">
      <w:pPr>
        <w:tabs>
          <w:tab w:val="left" w:pos="8080"/>
        </w:tabs>
        <w:jc w:val="center"/>
        <w:rPr>
          <w:b/>
          <w:sz w:val="32"/>
          <w:szCs w:val="32"/>
        </w:rPr>
      </w:pPr>
      <w:r w:rsidRPr="00421157">
        <w:rPr>
          <w:b/>
          <w:sz w:val="32"/>
          <w:szCs w:val="32"/>
        </w:rPr>
        <w:t>Тема: «Дыхательная гимнастика для детей-дошкольников»</w:t>
      </w:r>
    </w:p>
    <w:p w:rsidR="00421157" w:rsidRPr="00421157" w:rsidRDefault="00421157" w:rsidP="00421157">
      <w:pPr>
        <w:jc w:val="center"/>
        <w:rPr>
          <w:b/>
          <w:i/>
          <w:sz w:val="28"/>
          <w:szCs w:val="28"/>
        </w:rPr>
      </w:pPr>
      <w:r w:rsidRPr="00421157">
        <w:rPr>
          <w:b/>
          <w:i/>
          <w:sz w:val="28"/>
          <w:szCs w:val="28"/>
        </w:rPr>
        <w:t>Рекомендации учителя-логопеда</w:t>
      </w:r>
    </w:p>
    <w:p w:rsidR="00421157" w:rsidRPr="00421157" w:rsidRDefault="00421157" w:rsidP="00421157">
      <w:pPr>
        <w:jc w:val="center"/>
        <w:rPr>
          <w:b/>
          <w:i/>
          <w:sz w:val="28"/>
          <w:szCs w:val="28"/>
        </w:rPr>
      </w:pPr>
      <w:r w:rsidRPr="00421157">
        <w:rPr>
          <w:b/>
          <w:i/>
          <w:sz w:val="28"/>
          <w:szCs w:val="28"/>
        </w:rPr>
        <w:t>Подготовила у</w:t>
      </w:r>
      <w:r w:rsidR="007F2D98">
        <w:rPr>
          <w:b/>
          <w:i/>
          <w:sz w:val="28"/>
          <w:szCs w:val="28"/>
        </w:rPr>
        <w:t>читель-логопед: Алимина И.В.</w:t>
      </w:r>
    </w:p>
    <w:p w:rsidR="00307D2C" w:rsidRDefault="007F2D98" w:rsidP="0042115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МАДОУ детский сад №62  </w:t>
      </w:r>
      <w:bookmarkStart w:id="0" w:name="_GoBack"/>
      <w:bookmarkEnd w:id="0"/>
    </w:p>
    <w:p w:rsidR="000873C3" w:rsidRDefault="000873C3" w:rsidP="00421157">
      <w:pPr>
        <w:jc w:val="center"/>
        <w:rPr>
          <w:b/>
          <w:i/>
          <w:sz w:val="28"/>
          <w:szCs w:val="28"/>
        </w:rPr>
      </w:pPr>
      <w:r w:rsidRPr="000873C3">
        <w:rPr>
          <w:noProof/>
          <w:sz w:val="28"/>
          <w:szCs w:val="28"/>
          <w:lang w:eastAsia="ru-RU"/>
        </w:rPr>
        <w:drawing>
          <wp:inline distT="0" distB="0" distL="0" distR="0">
            <wp:extent cx="4492267" cy="2345635"/>
            <wp:effectExtent l="0" t="0" r="3810" b="0"/>
            <wp:docPr id="22" name="Рисунок 22" descr="http://razdeti.ru/images/2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zdeti.ru/images/25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61" cy="234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57" w:rsidRDefault="00421157" w:rsidP="00421157">
      <w:pPr>
        <w:rPr>
          <w:sz w:val="28"/>
          <w:szCs w:val="28"/>
        </w:rPr>
      </w:pPr>
      <w:r>
        <w:rPr>
          <w:sz w:val="28"/>
          <w:szCs w:val="28"/>
        </w:rPr>
        <w:t xml:space="preserve"> В ДОУ дыхательным упражне</w:t>
      </w:r>
      <w:r w:rsidRPr="00421157">
        <w:rPr>
          <w:sz w:val="28"/>
          <w:szCs w:val="28"/>
        </w:rPr>
        <w:t>ниям необходимо уделять особое внимание. Правильное речевое дыхание – основа для нормального зв</w:t>
      </w:r>
      <w:r>
        <w:rPr>
          <w:sz w:val="28"/>
          <w:szCs w:val="28"/>
        </w:rPr>
        <w:t xml:space="preserve">укопроизношения, речи в целом. </w:t>
      </w:r>
    </w:p>
    <w:p w:rsidR="00421157" w:rsidRDefault="00421157" w:rsidP="00421157">
      <w:pPr>
        <w:rPr>
          <w:sz w:val="28"/>
          <w:szCs w:val="28"/>
        </w:rPr>
      </w:pPr>
      <w:r w:rsidRPr="00421157">
        <w:rPr>
          <w:sz w:val="28"/>
          <w:szCs w:val="28"/>
        </w:rPr>
        <w:t xml:space="preserve"> Тренировка артикуляционных органов и развитие речевого дыхания является едва ли не основным моменто</w:t>
      </w:r>
      <w:r>
        <w:rPr>
          <w:sz w:val="28"/>
          <w:szCs w:val="28"/>
        </w:rPr>
        <w:t>м в структуре занятий с детьми.</w:t>
      </w:r>
    </w:p>
    <w:p w:rsidR="00421157" w:rsidRPr="00421157" w:rsidRDefault="00421157" w:rsidP="00421157">
      <w:pPr>
        <w:rPr>
          <w:sz w:val="28"/>
          <w:szCs w:val="28"/>
        </w:rPr>
      </w:pPr>
      <w:r w:rsidRPr="00421157">
        <w:rPr>
          <w:sz w:val="28"/>
          <w:szCs w:val="28"/>
        </w:rPr>
        <w:t xml:space="preserve">Дыхательная гимнастика начинается с общих дыхательных упражнений. Их цель - увеличить объём дыхания и нормализовать его ритм. Ребёнка учат дышать при закрытом рте. Тренируют носовой выдох, говоря ребёнку: «Вдыхай глубоко и выдыхай длительно через нос». Затем тренируют ротовой выдох, закрывая при этом ноздри ребёнка. </w:t>
      </w:r>
    </w:p>
    <w:p w:rsidR="00D11258" w:rsidRDefault="00421157" w:rsidP="00421157">
      <w:pPr>
        <w:rPr>
          <w:sz w:val="28"/>
          <w:szCs w:val="28"/>
        </w:rPr>
      </w:pPr>
      <w:r w:rsidRPr="00421157">
        <w:rPr>
          <w:sz w:val="28"/>
          <w:szCs w:val="28"/>
        </w:rPr>
        <w:t xml:space="preserve">        Используются упражнения</w:t>
      </w:r>
      <w:r>
        <w:rPr>
          <w:sz w:val="28"/>
          <w:szCs w:val="28"/>
        </w:rPr>
        <w:t xml:space="preserve"> с сопротивлением, когда педагог</w:t>
      </w:r>
      <w:r w:rsidRPr="00421157">
        <w:rPr>
          <w:sz w:val="28"/>
          <w:szCs w:val="28"/>
        </w:rPr>
        <w:t xml:space="preserve"> кладёт руки на грудную клетку ребёнка, как бы препятствуя вдоху в течение 1-2 секунд. Ребёнка учат задерживать вдох, добиваясь быстрого и глубокого вдоха и медленного  продолжительного  выдоха.</w:t>
      </w:r>
    </w:p>
    <w:p w:rsidR="00421157" w:rsidRDefault="00421157" w:rsidP="00421157">
      <w:pPr>
        <w:rPr>
          <w:sz w:val="28"/>
          <w:szCs w:val="28"/>
        </w:rPr>
      </w:pPr>
      <w:r w:rsidRPr="00421157">
        <w:rPr>
          <w:sz w:val="28"/>
          <w:szCs w:val="28"/>
        </w:rPr>
        <w:t xml:space="preserve">При дыхательной гимнастике не следует переутомлять ребёнка. Нужно следить, чтобы он не напрягал плечи, шею, не принимал порочных поз. Все дыхательные упражнения проводятся плавно, под счёт или музыку, в хорошо </w:t>
      </w:r>
      <w:r w:rsidRPr="00421157">
        <w:rPr>
          <w:sz w:val="28"/>
          <w:szCs w:val="28"/>
        </w:rPr>
        <w:lastRenderedPageBreak/>
        <w:t>проветренном помещении. С детьми проводят дыхательную гимна</w:t>
      </w:r>
      <w:r>
        <w:rPr>
          <w:sz w:val="28"/>
          <w:szCs w:val="28"/>
        </w:rPr>
        <w:t>стику, используя игровые приёмы.</w:t>
      </w:r>
    </w:p>
    <w:p w:rsidR="00D65D11" w:rsidRPr="00FC6359" w:rsidRDefault="00D65D11" w:rsidP="00D65D11">
      <w:pPr>
        <w:rPr>
          <w:b/>
          <w:sz w:val="28"/>
          <w:szCs w:val="28"/>
        </w:rPr>
      </w:pPr>
      <w:r w:rsidRPr="00FC6359">
        <w:rPr>
          <w:b/>
          <w:sz w:val="28"/>
          <w:szCs w:val="28"/>
        </w:rPr>
        <w:t>Комплекс дыхательных упражнений. Младшая группа.</w:t>
      </w:r>
    </w:p>
    <w:p w:rsidR="00D65D11" w:rsidRDefault="00D65D11" w:rsidP="00D65D11">
      <w:pPr>
        <w:rPr>
          <w:sz w:val="28"/>
          <w:szCs w:val="28"/>
        </w:rPr>
      </w:pPr>
    </w:p>
    <w:p w:rsidR="00D65D11" w:rsidRPr="00D65D11" w:rsidRDefault="00D65D11" w:rsidP="00D65D11">
      <w:pPr>
        <w:rPr>
          <w:sz w:val="28"/>
          <w:szCs w:val="28"/>
        </w:rPr>
      </w:pPr>
      <w:r w:rsidRPr="00D65D11">
        <w:rPr>
          <w:b/>
          <w:sz w:val="28"/>
          <w:szCs w:val="28"/>
        </w:rPr>
        <w:t>Упражнение № 1. “Перекличка животных”.</w:t>
      </w:r>
    </w:p>
    <w:p w:rsidR="00D65D11" w:rsidRPr="00D65D11" w:rsidRDefault="00D65D11" w:rsidP="00D65D11">
      <w:pPr>
        <w:rPr>
          <w:sz w:val="28"/>
          <w:szCs w:val="28"/>
        </w:rPr>
      </w:pPr>
      <w:r w:rsidRPr="00D65D11">
        <w:rPr>
          <w:sz w:val="28"/>
          <w:szCs w:val="28"/>
        </w:rPr>
        <w:t xml:space="preserve">Логопед распределяет между детьми роли различных животных и птиц. Дети должны, услышав от ведущего название своего животного, на медленном выдохе произнести соответствующее звукоподражание. </w:t>
      </w:r>
      <w:proofErr w:type="gramStart"/>
      <w:r w:rsidRPr="00D65D11">
        <w:rPr>
          <w:sz w:val="28"/>
          <w:szCs w:val="28"/>
        </w:rPr>
        <w:t>Игра оживляется, если ведущий старается запутать играющих: называет животное, а смотрит на ребенка, исполняющего совсем другую роль.</w:t>
      </w:r>
      <w:proofErr w:type="gramEnd"/>
      <w:r w:rsidRPr="00D65D11">
        <w:rPr>
          <w:sz w:val="28"/>
          <w:szCs w:val="28"/>
        </w:rPr>
        <w:t xml:space="preserve"> Внимание направлено на длительность и четкость звучания согласных и гласных звуков.</w:t>
      </w:r>
    </w:p>
    <w:p w:rsidR="00D65D11" w:rsidRPr="00D65D11" w:rsidRDefault="00D65D11" w:rsidP="00D65D11">
      <w:pPr>
        <w:rPr>
          <w:b/>
          <w:sz w:val="28"/>
          <w:szCs w:val="28"/>
        </w:rPr>
      </w:pPr>
      <w:r w:rsidRPr="00D65D11">
        <w:rPr>
          <w:b/>
          <w:sz w:val="28"/>
          <w:szCs w:val="28"/>
        </w:rPr>
        <w:t>Упражнение № 2. “Трубач”.</w:t>
      </w:r>
    </w:p>
    <w:p w:rsidR="00D65D11" w:rsidRPr="00D65D11" w:rsidRDefault="00D65D11" w:rsidP="00D65D11">
      <w:pPr>
        <w:rPr>
          <w:sz w:val="28"/>
          <w:szCs w:val="28"/>
        </w:rPr>
      </w:pPr>
      <w:r w:rsidRPr="00D65D11">
        <w:rPr>
          <w:sz w:val="28"/>
          <w:szCs w:val="28"/>
        </w:rPr>
        <w:t>Дети подносят к лицу сжатые кулачки, располагая, их друг перед другом. На выдохе медленно дуют в “трубу”. Логопед хвалит тех, кто дольше всех сумел дуть в “трубу”.</w:t>
      </w:r>
    </w:p>
    <w:p w:rsidR="00D65D11" w:rsidRPr="00D65D11" w:rsidRDefault="00D65D11" w:rsidP="00D65D11">
      <w:pPr>
        <w:rPr>
          <w:b/>
          <w:sz w:val="28"/>
          <w:szCs w:val="28"/>
        </w:rPr>
      </w:pPr>
      <w:r w:rsidRPr="00D65D11">
        <w:rPr>
          <w:b/>
          <w:sz w:val="28"/>
          <w:szCs w:val="28"/>
        </w:rPr>
        <w:t>Упражнение № 3. “Топор”.</w:t>
      </w:r>
    </w:p>
    <w:p w:rsidR="00D65D11" w:rsidRPr="00D65D11" w:rsidRDefault="00D65D11" w:rsidP="00D65D11">
      <w:pPr>
        <w:rPr>
          <w:sz w:val="28"/>
          <w:szCs w:val="28"/>
        </w:rPr>
      </w:pPr>
      <w:r w:rsidRPr="00D65D11">
        <w:rPr>
          <w:sz w:val="28"/>
          <w:szCs w:val="28"/>
        </w:rPr>
        <w:t xml:space="preserve">Дети стоят. Ноги на ширине плеч, руки опущены, и пальцы рук сцеплены “замком”. </w:t>
      </w:r>
      <w:proofErr w:type="gramStart"/>
      <w:r w:rsidRPr="00D65D11">
        <w:rPr>
          <w:sz w:val="28"/>
          <w:szCs w:val="28"/>
        </w:rPr>
        <w:t>Быстро поднять руки – вдох, наклониться вперед, медленно опуская “тяжелый топор”, произнести – ух! – на длительном выдохе.</w:t>
      </w:r>
      <w:proofErr w:type="gramEnd"/>
    </w:p>
    <w:p w:rsidR="00D65D11" w:rsidRPr="00D65D11" w:rsidRDefault="00D65D11" w:rsidP="00D65D11">
      <w:pPr>
        <w:rPr>
          <w:b/>
          <w:sz w:val="28"/>
          <w:szCs w:val="28"/>
        </w:rPr>
      </w:pPr>
      <w:r w:rsidRPr="00D65D11">
        <w:rPr>
          <w:b/>
          <w:sz w:val="28"/>
          <w:szCs w:val="28"/>
        </w:rPr>
        <w:t>Упражнение № 4. “Ворона”.</w:t>
      </w:r>
    </w:p>
    <w:p w:rsidR="00D65D11" w:rsidRPr="00D65D11" w:rsidRDefault="00D65D11" w:rsidP="00D65D11">
      <w:pPr>
        <w:rPr>
          <w:sz w:val="28"/>
          <w:szCs w:val="28"/>
        </w:rPr>
      </w:pPr>
      <w:r w:rsidRPr="00D65D11">
        <w:rPr>
          <w:sz w:val="28"/>
          <w:szCs w:val="28"/>
        </w:rPr>
        <w:t>Дети сидят. Руки опущены вдоль туловища. Быстро поднять руки через стороны вверх – вдох, медленно опустить руки – выдох. Произнести: кар!</w:t>
      </w:r>
    </w:p>
    <w:p w:rsidR="00D65D11" w:rsidRPr="00D65D11" w:rsidRDefault="00D65D11" w:rsidP="00D65D11">
      <w:pPr>
        <w:rPr>
          <w:b/>
          <w:sz w:val="28"/>
          <w:szCs w:val="28"/>
        </w:rPr>
      </w:pPr>
      <w:r w:rsidRPr="00D65D11">
        <w:rPr>
          <w:b/>
          <w:sz w:val="28"/>
          <w:szCs w:val="28"/>
        </w:rPr>
        <w:t>Упражнение № 5. “Гуси”.</w:t>
      </w:r>
    </w:p>
    <w:p w:rsidR="00FC6359" w:rsidRDefault="00D65D11" w:rsidP="00D65D11">
      <w:pPr>
        <w:rPr>
          <w:sz w:val="28"/>
          <w:szCs w:val="28"/>
        </w:rPr>
      </w:pPr>
      <w:r w:rsidRPr="00D65D11">
        <w:rPr>
          <w:sz w:val="28"/>
          <w:szCs w:val="28"/>
        </w:rPr>
        <w:t xml:space="preserve">Дети сидят. Кисти согнутых рук прижаты к плечам. Сделать быстрый вдох, затем медленно наклонить туловище вниз, отвезти локти назад, на длительном выдохе произнести: </w:t>
      </w:r>
      <w:proofErr w:type="gramStart"/>
      <w:r w:rsidRPr="00D65D11">
        <w:rPr>
          <w:sz w:val="28"/>
          <w:szCs w:val="28"/>
        </w:rPr>
        <w:t>га</w:t>
      </w:r>
      <w:proofErr w:type="gramEnd"/>
      <w:r w:rsidRPr="00D65D11">
        <w:rPr>
          <w:sz w:val="28"/>
          <w:szCs w:val="28"/>
        </w:rPr>
        <w:t xml:space="preserve">. Голову держать прямо. Возвратиться в исходное положение – вдох. На выдохе произнести </w:t>
      </w:r>
      <w:proofErr w:type="spellStart"/>
      <w:r w:rsidRPr="00D65D11">
        <w:rPr>
          <w:sz w:val="28"/>
          <w:szCs w:val="28"/>
        </w:rPr>
        <w:t>го</w:t>
      </w:r>
      <w:proofErr w:type="spellEnd"/>
      <w:r w:rsidRPr="00D65D11">
        <w:rPr>
          <w:sz w:val="28"/>
          <w:szCs w:val="28"/>
        </w:rPr>
        <w:t xml:space="preserve">, </w:t>
      </w:r>
      <w:proofErr w:type="spellStart"/>
      <w:r w:rsidRPr="00D65D11">
        <w:rPr>
          <w:sz w:val="28"/>
          <w:szCs w:val="28"/>
        </w:rPr>
        <w:t>гы</w:t>
      </w:r>
      <w:proofErr w:type="spellEnd"/>
      <w:r w:rsidRPr="00D65D11">
        <w:rPr>
          <w:sz w:val="28"/>
          <w:szCs w:val="28"/>
        </w:rPr>
        <w:t>.</w:t>
      </w:r>
    </w:p>
    <w:p w:rsidR="00FC6359" w:rsidRDefault="00FC6359" w:rsidP="00D65D11">
      <w:pPr>
        <w:rPr>
          <w:sz w:val="28"/>
          <w:szCs w:val="28"/>
        </w:rPr>
      </w:pPr>
    </w:p>
    <w:p w:rsidR="00FC6359" w:rsidRDefault="00FC6359" w:rsidP="00D65D11">
      <w:pPr>
        <w:rPr>
          <w:sz w:val="28"/>
          <w:szCs w:val="28"/>
        </w:rPr>
      </w:pPr>
    </w:p>
    <w:p w:rsidR="00FC6359" w:rsidRPr="00FC6359" w:rsidRDefault="00FC6359" w:rsidP="00D65D11">
      <w:pPr>
        <w:rPr>
          <w:b/>
          <w:sz w:val="32"/>
          <w:szCs w:val="32"/>
        </w:rPr>
      </w:pPr>
      <w:r w:rsidRPr="00FC6359">
        <w:rPr>
          <w:b/>
          <w:sz w:val="32"/>
          <w:szCs w:val="32"/>
        </w:rPr>
        <w:lastRenderedPageBreak/>
        <w:t>Общий комплекс дыхательной гимнастики:</w:t>
      </w:r>
    </w:p>
    <w:p w:rsidR="00B04E9D" w:rsidRDefault="00B04E9D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25510" cy="2130950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392" cy="2135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E9D" w:rsidRDefault="00B04E9D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22647" cy="2600076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955" cy="260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E9D" w:rsidRDefault="00B04E9D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13478" cy="3212327"/>
            <wp:effectExtent l="0" t="0" r="190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932" cy="321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E9D" w:rsidRDefault="00B04E9D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0598" cy="2798859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912" cy="2801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E9D" w:rsidRDefault="00B04E9D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18063" cy="2989690"/>
            <wp:effectExtent l="0" t="0" r="190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444" cy="2991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E9D" w:rsidRDefault="00B04E9D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69138" cy="3085106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087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E9D" w:rsidRDefault="00B04E9D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26014" cy="297378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401" cy="2976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E9D" w:rsidRDefault="00B04E9D" w:rsidP="00421157">
      <w:pPr>
        <w:rPr>
          <w:sz w:val="28"/>
          <w:szCs w:val="28"/>
        </w:rPr>
      </w:pPr>
    </w:p>
    <w:p w:rsidR="00B04E9D" w:rsidRDefault="00B04E9D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69138" cy="289427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89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5D11" w:rsidRDefault="00D65D11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02160" cy="263188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529" cy="263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5D11" w:rsidRDefault="00D65D11" w:rsidP="00421157">
      <w:pPr>
        <w:rPr>
          <w:sz w:val="28"/>
          <w:szCs w:val="28"/>
        </w:rPr>
      </w:pPr>
    </w:p>
    <w:p w:rsidR="00D65D11" w:rsidRDefault="00D65D11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69138" cy="2854518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856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5D11" w:rsidRDefault="00D65D11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69138" cy="2910177"/>
            <wp:effectExtent l="0" t="0" r="3175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912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5D11" w:rsidRDefault="00D65D11" w:rsidP="00421157">
      <w:pPr>
        <w:rPr>
          <w:sz w:val="28"/>
          <w:szCs w:val="28"/>
        </w:rPr>
      </w:pPr>
    </w:p>
    <w:p w:rsidR="00D65D11" w:rsidRDefault="00D65D11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06749" cy="2242268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041" cy="2243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5D11" w:rsidRDefault="00D65D11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635" cy="3429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6359" w:rsidRPr="00B23EE0" w:rsidRDefault="00FC6359" w:rsidP="0042115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69138" cy="2822713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824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C6359" w:rsidRPr="00B23EE0" w:rsidSect="00FC635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C82"/>
    <w:rsid w:val="000873C3"/>
    <w:rsid w:val="00307D2C"/>
    <w:rsid w:val="00421157"/>
    <w:rsid w:val="0048744E"/>
    <w:rsid w:val="00636CE3"/>
    <w:rsid w:val="00666C82"/>
    <w:rsid w:val="007F2D98"/>
    <w:rsid w:val="00B04E9D"/>
    <w:rsid w:val="00B23EE0"/>
    <w:rsid w:val="00D11258"/>
    <w:rsid w:val="00D65D11"/>
    <w:rsid w:val="00FC6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CCB36-57C9-4CDA-BC17-1B73AF7C2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dcterms:created xsi:type="dcterms:W3CDTF">2016-01-18T16:35:00Z</dcterms:created>
  <dcterms:modified xsi:type="dcterms:W3CDTF">2019-03-22T15:08:00Z</dcterms:modified>
</cp:coreProperties>
</file>