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E" w:rsidRPr="001E7D6D" w:rsidRDefault="000B393E" w:rsidP="001E7D6D">
      <w:pPr>
        <w:shd w:val="clear" w:color="auto" w:fill="FFFFFF"/>
        <w:spacing w:after="0" w:line="288" w:lineRule="atLeast"/>
        <w:jc w:val="center"/>
        <w:outlineLvl w:val="2"/>
        <w:rPr>
          <w:rFonts w:eastAsia="Times New Roman" w:cstheme="minorHAnsi"/>
          <w:color w:val="F43DC3"/>
          <w:sz w:val="52"/>
          <w:szCs w:val="52"/>
          <w:lang w:eastAsia="ru-RU"/>
        </w:rPr>
      </w:pPr>
      <w:r w:rsidRPr="001E7D6D">
        <w:rPr>
          <w:rFonts w:eastAsia="Times New Roman" w:cstheme="minorHAnsi"/>
          <w:color w:val="F43DC3"/>
          <w:sz w:val="52"/>
          <w:szCs w:val="52"/>
          <w:lang w:eastAsia="ru-RU"/>
        </w:rPr>
        <w:t>21 сентября. Международный день мира</w:t>
      </w:r>
    </w:p>
    <w:p w:rsidR="000B393E" w:rsidRPr="00E00C44" w:rsidRDefault="00E00C44" w:rsidP="001E7D6D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color w:val="555555"/>
          <w:position w:val="-13"/>
          <w:sz w:val="139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4pt;height:127.8pt">
            <v:imagedata r:id="rId6" o:title="600002583214b0"/>
          </v:shape>
        </w:pict>
      </w:r>
      <w:r w:rsidR="001E7D6D">
        <w:rPr>
          <w:rFonts w:eastAsia="Times New Roman" w:cstheme="minorHAnsi"/>
          <w:color w:val="555555"/>
          <w:position w:val="-13"/>
          <w:sz w:val="139"/>
          <w:szCs w:val="28"/>
          <w:lang w:eastAsia="ru-RU"/>
        </w:rPr>
        <w:t xml:space="preserve"> </w:t>
      </w:r>
      <w:r w:rsidR="001E7D6D" w:rsidRPr="00E00C44">
        <w:rPr>
          <w:rFonts w:eastAsia="Times New Roman" w:cstheme="minorHAnsi"/>
          <w:sz w:val="28"/>
          <w:szCs w:val="28"/>
          <w:lang w:eastAsia="ru-RU"/>
        </w:rPr>
        <w:t xml:space="preserve">21 </w:t>
      </w:r>
      <w:r w:rsidR="000B393E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B393E" w:rsidRPr="00E00C44">
        <w:rPr>
          <w:rFonts w:eastAsia="Times New Roman" w:cs="Cambria"/>
          <w:sz w:val="28"/>
          <w:szCs w:val="28"/>
          <w:lang w:eastAsia="ru-RU"/>
        </w:rPr>
        <w:t>сентября</w:t>
      </w:r>
      <w:r w:rsidR="000B393E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B393E" w:rsidRPr="00E00C44">
        <w:rPr>
          <w:rFonts w:eastAsia="Times New Roman" w:cs="Cambria"/>
          <w:sz w:val="28"/>
          <w:szCs w:val="28"/>
          <w:lang w:eastAsia="ru-RU"/>
        </w:rPr>
        <w:t>Международный</w:t>
      </w:r>
      <w:r w:rsidR="000B393E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B393E" w:rsidRPr="00E00C44">
        <w:rPr>
          <w:rFonts w:eastAsia="Times New Roman" w:cs="Cambria"/>
          <w:sz w:val="28"/>
          <w:szCs w:val="28"/>
          <w:lang w:eastAsia="ru-RU"/>
        </w:rPr>
        <w:t>день</w:t>
      </w:r>
      <w:r w:rsidR="000B393E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B393E" w:rsidRPr="00E00C44">
        <w:rPr>
          <w:rFonts w:eastAsia="Times New Roman" w:cs="Cambria"/>
          <w:sz w:val="28"/>
          <w:szCs w:val="28"/>
          <w:lang w:eastAsia="ru-RU"/>
        </w:rPr>
        <w:t>м</w:t>
      </w:r>
      <w:bookmarkStart w:id="0" w:name="_GoBack"/>
      <w:bookmarkEnd w:id="0"/>
      <w:r w:rsidR="000B393E" w:rsidRPr="00E00C44">
        <w:rPr>
          <w:rFonts w:eastAsia="Times New Roman" w:cs="Cambria"/>
          <w:sz w:val="28"/>
          <w:szCs w:val="28"/>
          <w:lang w:eastAsia="ru-RU"/>
        </w:rPr>
        <w:t>ира</w:t>
      </w:r>
      <w:r w:rsidR="000B393E" w:rsidRPr="00E00C44">
        <w:rPr>
          <w:rFonts w:eastAsia="Times New Roman" w:cstheme="minorHAnsi"/>
          <w:sz w:val="28"/>
          <w:szCs w:val="28"/>
          <w:lang w:eastAsia="ru-RU"/>
        </w:rPr>
        <w:t>!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Нам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нужен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E00C44">
        <w:rPr>
          <w:rFonts w:eastAsia="Times New Roman" w:cs="Cambria"/>
          <w:sz w:val="28"/>
          <w:szCs w:val="28"/>
          <w:lang w:eastAsia="ru-RU"/>
        </w:rPr>
        <w:t>Тебе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мне</w:t>
      </w:r>
      <w:r w:rsidRPr="00E00C44">
        <w:rPr>
          <w:rFonts w:eastAsia="Times New Roman" w:cstheme="minorHAnsi"/>
          <w:sz w:val="28"/>
          <w:szCs w:val="28"/>
          <w:lang w:eastAsia="ru-RU"/>
        </w:rPr>
        <w:t>,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всем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свете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детям</w:t>
      </w:r>
      <w:r w:rsidRPr="00E00C44">
        <w:rPr>
          <w:rFonts w:eastAsia="Times New Roman" w:cstheme="minorHAnsi"/>
          <w:sz w:val="28"/>
          <w:szCs w:val="28"/>
          <w:lang w:eastAsia="ru-RU"/>
        </w:rPr>
        <w:t>!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должен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мирным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быть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рассвет</w:t>
      </w:r>
      <w:r w:rsidRPr="00E00C44">
        <w:rPr>
          <w:rFonts w:eastAsia="Times New Roman" w:cstheme="minorHAnsi"/>
          <w:sz w:val="28"/>
          <w:szCs w:val="28"/>
          <w:lang w:eastAsia="ru-RU"/>
        </w:rPr>
        <w:t>,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Который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завтра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встретим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theme="minorHAnsi"/>
          <w:sz w:val="28"/>
          <w:szCs w:val="28"/>
          <w:lang w:eastAsia="ru-RU"/>
        </w:rPr>
        <w:t> 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Нам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нужен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чтоб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строить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города</w:t>
      </w:r>
      <w:r w:rsidRPr="00E00C44">
        <w:rPr>
          <w:rFonts w:eastAsia="Times New Roman" w:cstheme="minorHAnsi"/>
          <w:sz w:val="28"/>
          <w:szCs w:val="28"/>
          <w:lang w:eastAsia="ru-RU"/>
        </w:rPr>
        <w:t>,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Сажать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деревья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работать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поле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Его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хотят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все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люди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доброй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воли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Нам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нужен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навеки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E00C44">
        <w:rPr>
          <w:rFonts w:eastAsia="Times New Roman" w:cs="Cambria"/>
          <w:sz w:val="28"/>
          <w:szCs w:val="28"/>
          <w:lang w:eastAsia="ru-RU"/>
        </w:rPr>
        <w:t>Навсегда</w:t>
      </w:r>
      <w:r w:rsidRPr="00E00C44">
        <w:rPr>
          <w:rFonts w:eastAsia="Times New Roman" w:cstheme="minorHAnsi"/>
          <w:sz w:val="28"/>
          <w:szCs w:val="28"/>
          <w:lang w:eastAsia="ru-RU"/>
        </w:rPr>
        <w:t>!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Слово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Brush Script MT"/>
          <w:sz w:val="28"/>
          <w:szCs w:val="28"/>
          <w:lang w:eastAsia="ru-RU"/>
        </w:rPr>
        <w:t>«</w:t>
      </w: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="Brush Script MT"/>
          <w:sz w:val="28"/>
          <w:szCs w:val="28"/>
          <w:lang w:eastAsia="ru-RU"/>
        </w:rPr>
        <w:t>»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имеет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несколько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значений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E00C44">
        <w:rPr>
          <w:rFonts w:eastAsia="Times New Roman" w:cs="Cambria"/>
          <w:sz w:val="28"/>
          <w:szCs w:val="28"/>
          <w:lang w:eastAsia="ru-RU"/>
        </w:rPr>
        <w:t>вселенная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планета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земной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шар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также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население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люди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земного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шара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="Brush Script MT"/>
          <w:sz w:val="28"/>
          <w:szCs w:val="28"/>
          <w:lang w:eastAsia="ru-RU"/>
        </w:rPr>
        <w:t> –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это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дружеские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связи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согласие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между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людьми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тишина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покой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соглашение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прекращении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войны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0B393E" w:rsidRPr="00E00C44" w:rsidRDefault="000B393E" w:rsidP="000B393E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трудно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построить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еще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труднее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его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сберечь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00C44">
        <w:rPr>
          <w:rFonts w:eastAsia="Times New Roman" w:cs="Cambria"/>
          <w:sz w:val="28"/>
          <w:szCs w:val="28"/>
          <w:lang w:eastAsia="ru-RU"/>
        </w:rPr>
        <w:t>Мир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очень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хрупкий</w:t>
      </w:r>
      <w:r w:rsidRPr="00E00C44">
        <w:rPr>
          <w:rFonts w:eastAsia="Times New Roman" w:cstheme="minorHAnsi"/>
          <w:sz w:val="28"/>
          <w:szCs w:val="28"/>
          <w:lang w:eastAsia="ru-RU"/>
        </w:rPr>
        <w:t>!</w:t>
      </w:r>
      <w:r w:rsidRPr="00E00C44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 wp14:anchorId="77D192A4" wp14:editId="3DF3A31A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3E" w:rsidRPr="00E00C44" w:rsidRDefault="000B393E" w:rsidP="000B393E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День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придумали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поддержку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впервые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Международный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день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был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проведен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сентябре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1982 </w:t>
      </w:r>
      <w:r w:rsidRPr="00E00C44">
        <w:rPr>
          <w:rFonts w:eastAsia="Times New Roman" w:cs="Cambria"/>
          <w:sz w:val="28"/>
          <w:szCs w:val="28"/>
          <w:lang w:eastAsia="ru-RU"/>
        </w:rPr>
        <w:t>года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00C44">
        <w:rPr>
          <w:rFonts w:eastAsia="Times New Roman" w:cs="Cambria"/>
          <w:sz w:val="28"/>
          <w:szCs w:val="28"/>
          <w:lang w:eastAsia="ru-RU"/>
        </w:rPr>
        <w:t>С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2002 </w:t>
      </w:r>
      <w:r w:rsidRPr="00E00C44">
        <w:rPr>
          <w:rFonts w:eastAsia="Times New Roman" w:cs="Cambria"/>
          <w:sz w:val="28"/>
          <w:szCs w:val="28"/>
          <w:lang w:eastAsia="ru-RU"/>
        </w:rPr>
        <w:t>года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Международный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день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отмечается</w:t>
      </w:r>
      <w:r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21 </w:t>
      </w:r>
      <w:r w:rsidRPr="00E00C44">
        <w:rPr>
          <w:rFonts w:eastAsia="Times New Roman" w:cs="Cambria"/>
          <w:sz w:val="28"/>
          <w:szCs w:val="28"/>
          <w:lang w:eastAsia="ru-RU"/>
        </w:rPr>
        <w:t>сентября</w:t>
      </w:r>
      <w:r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Pr="00E00C44">
        <w:rPr>
          <w:rFonts w:eastAsia="Times New Roman" w:cs="Cambria"/>
          <w:sz w:val="28"/>
          <w:szCs w:val="28"/>
          <w:lang w:eastAsia="ru-RU"/>
        </w:rPr>
        <w:t>как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день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всеобщего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прекращения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огня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отказа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насилия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  <w:r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Pr="00E00C44">
        <w:rPr>
          <w:rFonts w:eastAsia="Times New Roman" w:cs="Cambria"/>
          <w:sz w:val="28"/>
          <w:szCs w:val="28"/>
          <w:lang w:eastAsia="ru-RU"/>
        </w:rPr>
        <w:t>Одним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из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наиболее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известных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символов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является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голубь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00C44">
        <w:rPr>
          <w:rFonts w:eastAsia="Times New Roman" w:cs="Cambria"/>
          <w:sz w:val="28"/>
          <w:szCs w:val="28"/>
          <w:lang w:eastAsia="ru-RU"/>
        </w:rPr>
        <w:t>Этот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символ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возник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после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Второй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мировой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войны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00C44">
        <w:rPr>
          <w:rFonts w:eastAsia="Times New Roman" w:cs="Cambria"/>
          <w:sz w:val="28"/>
          <w:szCs w:val="28"/>
          <w:lang w:eastAsia="ru-RU"/>
        </w:rPr>
        <w:t>Для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первого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всемирного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конгресса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сторонников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который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состоялся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1949 </w:t>
      </w:r>
      <w:r w:rsidRPr="00E00C44">
        <w:rPr>
          <w:rFonts w:eastAsia="Times New Roman" w:cs="Cambria"/>
          <w:sz w:val="28"/>
          <w:szCs w:val="28"/>
          <w:lang w:eastAsia="ru-RU"/>
        </w:rPr>
        <w:t>году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эмблему</w:t>
      </w:r>
      <w:r w:rsidRPr="00E00C44">
        <w:rPr>
          <w:rFonts w:eastAsia="Times New Roman" w:cs="Brush Script MT"/>
          <w:sz w:val="28"/>
          <w:szCs w:val="28"/>
          <w:lang w:eastAsia="ru-RU"/>
        </w:rPr>
        <w:t> «</w:t>
      </w:r>
      <w:r w:rsidRPr="00E00C44">
        <w:rPr>
          <w:rFonts w:eastAsia="Times New Roman" w:cs="Cambria"/>
          <w:sz w:val="28"/>
          <w:szCs w:val="28"/>
          <w:lang w:eastAsia="ru-RU"/>
        </w:rPr>
        <w:t>голубь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="Brush Script MT"/>
          <w:sz w:val="28"/>
          <w:szCs w:val="28"/>
          <w:lang w:eastAsia="ru-RU"/>
        </w:rPr>
        <w:t>» </w:t>
      </w:r>
      <w:r w:rsidRPr="00E00C44">
        <w:rPr>
          <w:rFonts w:eastAsia="Times New Roman" w:cs="Cambria"/>
          <w:sz w:val="28"/>
          <w:szCs w:val="28"/>
          <w:lang w:eastAsia="ru-RU"/>
        </w:rPr>
        <w:t>нарисовал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Пабло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Пикассо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00C44">
        <w:rPr>
          <w:rFonts w:eastAsia="Times New Roman" w:cs="Cambria"/>
          <w:sz w:val="28"/>
          <w:szCs w:val="28"/>
          <w:lang w:eastAsia="ru-RU"/>
        </w:rPr>
        <w:t>На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эмблеме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изображен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белый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голубь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несущий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клюве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оливковую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ветвь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E00C44">
        <w:rPr>
          <w:rFonts w:eastAsia="Times New Roman" w:cs="Cambria"/>
          <w:sz w:val="28"/>
          <w:szCs w:val="28"/>
          <w:lang w:eastAsia="ru-RU"/>
        </w:rPr>
        <w:t>Этот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праздник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отмечается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как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день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всемирного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отказа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насилия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огня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E00C44">
        <w:rPr>
          <w:rFonts w:eastAsia="Times New Roman" w:cs="Cambria"/>
          <w:sz w:val="28"/>
          <w:szCs w:val="28"/>
          <w:lang w:eastAsia="ru-RU"/>
        </w:rPr>
        <w:t>отказа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от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войны</w:t>
      </w:r>
      <w:r w:rsidRPr="00E00C44">
        <w:rPr>
          <w:rFonts w:eastAsia="Times New Roman" w:cstheme="minorHAnsi"/>
          <w:sz w:val="28"/>
          <w:szCs w:val="28"/>
          <w:lang w:eastAsia="ru-RU"/>
        </w:rPr>
        <w:t>!</w:t>
      </w:r>
    </w:p>
    <w:p w:rsidR="007C3856" w:rsidRPr="00E00C44" w:rsidRDefault="007C3856" w:rsidP="007C3856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theme="minorHAnsi"/>
          <w:sz w:val="28"/>
          <w:szCs w:val="28"/>
          <w:lang w:eastAsia="ru-RU"/>
        </w:rPr>
        <w:t>День мира был учрежден в 1981 году Генеральной Ассамблеей ООН. Каждый год в этот день люди собираются, чтобы вместе подумать о том, как поддерживать мир на нашей планете и прекратить войны. Всем странам предложено воздерживаться от военных действий в этот день.</w:t>
      </w:r>
    </w:p>
    <w:p w:rsidR="007C3856" w:rsidRPr="00E00C44" w:rsidRDefault="007C3856" w:rsidP="007C3856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theme="minorHAnsi"/>
          <w:sz w:val="28"/>
          <w:szCs w:val="28"/>
          <w:lang w:eastAsia="ru-RU"/>
        </w:rPr>
        <w:t>Торжественные мероприятия начинаются с церемонии у Колокола мира. Такие колокола установлены во многих городах. В России они есть в Санкт-Петербурге, Новосибирске. Традиция установки подобных колоколов появилась после Второй Мировой войны.</w:t>
      </w:r>
    </w:p>
    <w:p w:rsidR="007C3856" w:rsidRPr="00E00C44" w:rsidRDefault="007C3856" w:rsidP="007C3856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theme="minorHAnsi"/>
          <w:sz w:val="28"/>
          <w:szCs w:val="28"/>
          <w:lang w:eastAsia="ru-RU"/>
        </w:rPr>
        <w:t xml:space="preserve">А самый первый колокол появился в знак памяти о страшной трагедии в Японии, где произошла ядерная бомбардировка. Он был отлит из монеток, которые </w:t>
      </w:r>
      <w:r w:rsidRPr="00E00C44">
        <w:rPr>
          <w:rFonts w:eastAsia="Times New Roman" w:cstheme="minorHAnsi"/>
          <w:sz w:val="28"/>
          <w:szCs w:val="28"/>
          <w:lang w:eastAsia="ru-RU"/>
        </w:rPr>
        <w:lastRenderedPageBreak/>
        <w:t>собрали дети из 60 стран. Многие люди также отдали для него свои ордена и медали.</w:t>
      </w:r>
    </w:p>
    <w:p w:rsidR="00C15CF3" w:rsidRPr="00E00C44" w:rsidRDefault="00C15CF3" w:rsidP="000B393E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</w:p>
    <w:p w:rsidR="007C3856" w:rsidRPr="00C15CF3" w:rsidRDefault="007C3856" w:rsidP="007C3856">
      <w:pPr>
        <w:shd w:val="clear" w:color="auto" w:fill="FFFFFF"/>
        <w:spacing w:after="0" w:line="288" w:lineRule="atLeast"/>
        <w:jc w:val="center"/>
        <w:outlineLvl w:val="2"/>
        <w:rPr>
          <w:rFonts w:eastAsia="Times New Roman" w:cstheme="minorHAnsi"/>
          <w:color w:val="F43DC3"/>
          <w:sz w:val="52"/>
          <w:szCs w:val="28"/>
          <w:lang w:eastAsia="ru-RU"/>
        </w:rPr>
      </w:pPr>
      <w:r w:rsidRPr="00C15CF3">
        <w:rPr>
          <w:rFonts w:eastAsia="Times New Roman" w:cstheme="minorHAnsi"/>
          <w:color w:val="F43DC3"/>
          <w:sz w:val="52"/>
          <w:szCs w:val="28"/>
          <w:lang w:eastAsia="ru-RU"/>
        </w:rPr>
        <w:t>Расскажите детям</w:t>
      </w:r>
    </w:p>
    <w:p w:rsidR="007C3856" w:rsidRPr="001E7D6D" w:rsidRDefault="007C3856" w:rsidP="007C3856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7D6D">
        <w:rPr>
          <w:rFonts w:eastAsia="Times New Roman" w:cstheme="minorHAnsi"/>
          <w:color w:val="000000"/>
          <w:sz w:val="28"/>
          <w:szCs w:val="28"/>
          <w:lang w:eastAsia="ru-RU"/>
        </w:rPr>
        <w:t>Что такое мир? У этого слова несколько значений. МИР – значит наша планета Земля, на которой мы живём; её население – люди земного шара. А ещё МИР – это значит: дружеские связи, согласие между кем-либо, отсутствие войны, спокойная и благополучная жизнь.</w:t>
      </w:r>
    </w:p>
    <w:p w:rsidR="007C3856" w:rsidRPr="001E7D6D" w:rsidRDefault="007C3856" w:rsidP="007C3856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7D6D">
        <w:rPr>
          <w:rFonts w:eastAsia="Times New Roman" w:cstheme="minorHAnsi"/>
          <w:color w:val="000000"/>
          <w:sz w:val="28"/>
          <w:szCs w:val="28"/>
          <w:lang w:eastAsia="ru-RU"/>
        </w:rPr>
        <w:t>Мы живём в мире. На наших улицах спокойно, дети ходят в школу, играют. Нам всегда есть, что покушать и во что одеться. Мы не опасаемся за свою жизнь, выходя из дома на улицу, и знаем, что можем вернуться в этот дом, а он будет стоять на месте: в него не попадёт бомба или снаряд. Всё это воспринимается нами как простые и естественные вещи. И бесценный дар мира никем особенно и не замечается.</w:t>
      </w:r>
    </w:p>
    <w:p w:rsidR="007C3856" w:rsidRPr="001E7D6D" w:rsidRDefault="007C3856" w:rsidP="007C3856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7D6D">
        <w:rPr>
          <w:rFonts w:eastAsia="Times New Roman" w:cstheme="minorHAnsi"/>
          <w:color w:val="000000"/>
          <w:sz w:val="28"/>
          <w:szCs w:val="28"/>
          <w:lang w:eastAsia="ru-RU"/>
        </w:rPr>
        <w:t>Много лет назад нашим прадедам и прабабушкам пришлось много страдать и воевать за то, чтобы мы могли жить мирной жизнью. Когда они победили в Великой Отечественной войне, люди всей Земли думали, что теперь уже точно мир на всей планете настанет навсегда. Но не тут-то было. До сих пор то в одной, то в другой стране вспыхивают войны: страдают и гибнут люди, бомбы, мины, снаряды и ракеты разрушают дома.</w:t>
      </w:r>
    </w:p>
    <w:p w:rsidR="007C3856" w:rsidRDefault="007C3856" w:rsidP="007C3856">
      <w:pPr>
        <w:shd w:val="clear" w:color="auto" w:fill="FFFFFF"/>
        <w:spacing w:before="225" w:after="225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7D6D">
        <w:rPr>
          <w:rFonts w:eastAsia="Times New Roman" w:cstheme="minorHAnsi"/>
          <w:color w:val="000000"/>
          <w:sz w:val="28"/>
          <w:szCs w:val="28"/>
          <w:lang w:eastAsia="ru-RU"/>
        </w:rPr>
        <w:t>Это происходит потому, что люди не умеют договариваться между собой. Или потому, что одни люди считают себя сильнее других и пытаются отобрать у них что-то, а те защищаются. Праздник Международный день мира говорит людям: нужно уметь решать все вопросы по-хорошему, уметь договариваться друг с другом – тогда вам не придётся страдать и подвергать своих близких опасности. А жизнь будет спокойной и благополучной.</w:t>
      </w:r>
    </w:p>
    <w:p w:rsidR="007C3856" w:rsidRPr="001E7D6D" w:rsidRDefault="007C3856" w:rsidP="007C3856">
      <w:pPr>
        <w:shd w:val="clear" w:color="auto" w:fill="FFFFFF"/>
        <w:spacing w:before="225"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C3856" w:rsidRPr="00E00C44" w:rsidRDefault="00E00C44" w:rsidP="00E00C44">
      <w:pPr>
        <w:shd w:val="clear" w:color="auto" w:fill="FFFFFF"/>
        <w:spacing w:after="0" w:line="33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C15CF3">
        <w:rPr>
          <w:rFonts w:eastAsia="Times New Roman" w:cstheme="minorHAnsi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8529AD" wp14:editId="5E9C8120">
            <wp:simplePos x="0" y="0"/>
            <wp:positionH relativeFrom="column">
              <wp:posOffset>-135255</wp:posOffset>
            </wp:positionH>
            <wp:positionV relativeFrom="paragraph">
              <wp:posOffset>80645</wp:posOffset>
            </wp:positionV>
            <wp:extent cx="2931795" cy="2199640"/>
            <wp:effectExtent l="0" t="0" r="1905" b="0"/>
            <wp:wrapSquare wrapText="bothSides"/>
            <wp:docPr id="6" name="Рисунок 6" descr="C:\Users\999\Desktop\9\IMG_20210921_16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99\Desktop\9\IMG_20210921_160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21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сентября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в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нашем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саду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прошло развлечение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посвященные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Brush Script MT"/>
          <w:sz w:val="28"/>
          <w:szCs w:val="28"/>
          <w:lang w:eastAsia="ru-RU"/>
        </w:rPr>
        <w:t>«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Международному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дню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="007C3856" w:rsidRPr="00E00C44">
        <w:rPr>
          <w:rFonts w:eastAsia="Times New Roman" w:cs="Brush Script MT"/>
          <w:sz w:val="28"/>
          <w:szCs w:val="28"/>
          <w:lang w:eastAsia="ru-RU"/>
        </w:rPr>
        <w:t>»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в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="007C3856" w:rsidRPr="00E00C44">
        <w:rPr>
          <w:rFonts w:eastAsia="Times New Roman" w:cs="Cambria"/>
          <w:sz w:val="28"/>
          <w:szCs w:val="28"/>
          <w:lang w:eastAsia="ru-RU"/>
        </w:rPr>
        <w:t>которых</w:t>
      </w:r>
      <w:proofErr w:type="gramEnd"/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приняли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участие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дети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>.</w:t>
      </w:r>
      <w:r w:rsidR="007C3856"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Целью</w:t>
      </w:r>
      <w:r w:rsidR="007C3856"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данного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мероприятия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стало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знакомство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детей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с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этим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праздником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воспитание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патриотических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качеств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приобщение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детей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к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идеям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и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C3856" w:rsidRPr="00E00C44">
        <w:rPr>
          <w:rFonts w:eastAsia="Times New Roman" w:cs="Cambria"/>
          <w:sz w:val="28"/>
          <w:szCs w:val="28"/>
          <w:lang w:eastAsia="ru-RU"/>
        </w:rPr>
        <w:t>добра</w:t>
      </w:r>
      <w:r w:rsidR="007C3856"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7C3856" w:rsidRPr="00E00C44" w:rsidRDefault="007C3856" w:rsidP="00E00C44">
      <w:pPr>
        <w:shd w:val="clear" w:color="auto" w:fill="FFFFFF"/>
        <w:spacing w:after="0" w:line="33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E00C44">
        <w:rPr>
          <w:rFonts w:eastAsia="Times New Roman" w:cs="Cambria"/>
          <w:sz w:val="28"/>
          <w:szCs w:val="28"/>
          <w:lang w:eastAsia="ru-RU"/>
        </w:rPr>
        <w:t>Наши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воспитанники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тоже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не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остались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равнодушными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к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этому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празднику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</w:p>
    <w:p w:rsidR="007C3856" w:rsidRPr="00E00C44" w:rsidRDefault="007C3856" w:rsidP="007C3856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sz w:val="52"/>
          <w:szCs w:val="28"/>
          <w:lang w:eastAsia="ru-RU"/>
        </w:rPr>
      </w:pPr>
      <w:r w:rsidRPr="00E00C44">
        <w:rPr>
          <w:rFonts w:eastAsia="Times New Roman" w:cstheme="minorHAnsi"/>
          <w:sz w:val="28"/>
          <w:szCs w:val="28"/>
          <w:lang w:eastAsia="ru-RU"/>
        </w:rPr>
        <w:lastRenderedPageBreak/>
        <w:t> </w:t>
      </w:r>
      <w:r w:rsidRPr="00E00C44">
        <w:rPr>
          <w:rFonts w:eastAsia="Times New Roman" w:cs="Cambria"/>
          <w:sz w:val="28"/>
          <w:szCs w:val="28"/>
          <w:lang w:eastAsia="ru-RU"/>
        </w:rPr>
        <w:t>Дети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группы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Brush Script MT"/>
          <w:sz w:val="28"/>
          <w:szCs w:val="28"/>
          <w:lang w:eastAsia="ru-RU"/>
        </w:rPr>
        <w:t>«</w:t>
      </w:r>
      <w:proofErr w:type="spellStart"/>
      <w:r w:rsidRPr="00E00C44">
        <w:rPr>
          <w:rFonts w:eastAsia="Times New Roman" w:cs="Cambria"/>
          <w:sz w:val="28"/>
          <w:szCs w:val="28"/>
          <w:lang w:eastAsia="ru-RU"/>
        </w:rPr>
        <w:t>Топотушки</w:t>
      </w:r>
      <w:proofErr w:type="spellEnd"/>
      <w:r w:rsidRPr="00E00C44">
        <w:rPr>
          <w:rFonts w:eastAsia="Times New Roman" w:cs="Brush Script MT"/>
          <w:sz w:val="28"/>
          <w:szCs w:val="28"/>
          <w:lang w:eastAsia="ru-RU"/>
        </w:rPr>
        <w:t>» </w:t>
      </w:r>
      <w:r w:rsidRPr="00E00C44">
        <w:rPr>
          <w:rFonts w:eastAsia="Times New Roman" w:cs="Cambria"/>
          <w:sz w:val="28"/>
          <w:szCs w:val="28"/>
          <w:lang w:eastAsia="ru-RU"/>
        </w:rPr>
        <w:t>вместе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воспитателем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 xml:space="preserve">приклеили 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Голубей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-</w:t>
      </w:r>
      <w:r w:rsidRPr="00E00C44">
        <w:rPr>
          <w:rFonts w:eastAsia="Times New Roman" w:cs="Brush Script MT"/>
          <w:sz w:val="28"/>
          <w:szCs w:val="28"/>
          <w:lang w:eastAsia="ru-RU"/>
        </w:rPr>
        <w:t> 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символов</w:t>
      </w:r>
      <w:r w:rsidRPr="00E00C4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00C44">
        <w:rPr>
          <w:rFonts w:eastAsia="Times New Roman" w:cs="Cambria"/>
          <w:sz w:val="28"/>
          <w:szCs w:val="28"/>
          <w:lang w:eastAsia="ru-RU"/>
        </w:rPr>
        <w:t>Мира</w:t>
      </w:r>
      <w:r w:rsidRPr="00E00C44">
        <w:rPr>
          <w:rFonts w:eastAsia="Times New Roman" w:cstheme="minorHAnsi"/>
          <w:sz w:val="28"/>
          <w:szCs w:val="28"/>
          <w:lang w:eastAsia="ru-RU"/>
        </w:rPr>
        <w:t>.</w:t>
      </w:r>
      <w:r w:rsidRPr="00E00C44">
        <w:rPr>
          <w:rFonts w:eastAsia="Times New Roman" w:cstheme="minorHAnsi"/>
          <w:sz w:val="52"/>
          <w:szCs w:val="28"/>
          <w:lang w:eastAsia="ru-RU"/>
        </w:rPr>
        <w:t xml:space="preserve"> </w:t>
      </w:r>
    </w:p>
    <w:p w:rsidR="00C15CF3" w:rsidRPr="00E00C44" w:rsidRDefault="00C15CF3" w:rsidP="00C15CF3">
      <w:pPr>
        <w:shd w:val="clear" w:color="auto" w:fill="FFFFFF"/>
        <w:spacing w:after="0" w:line="330" w:lineRule="atLeast"/>
        <w:rPr>
          <w:rFonts w:eastAsia="Times New Roman" w:cstheme="minorHAnsi"/>
          <w:sz w:val="28"/>
          <w:szCs w:val="28"/>
          <w:lang w:eastAsia="ru-RU"/>
        </w:rPr>
      </w:pPr>
    </w:p>
    <w:p w:rsidR="00C15CF3" w:rsidRDefault="00C15CF3" w:rsidP="000B393E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              </w:t>
      </w:r>
    </w:p>
    <w:p w:rsidR="00C15CF3" w:rsidRDefault="00C15CF3" w:rsidP="000B393E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FF6F91" w:rsidRDefault="00C15CF3" w:rsidP="000B393E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</w:t>
      </w:r>
      <w:r w:rsidR="00FF6F91" w:rsidRPr="00FF6F91">
        <w:rPr>
          <w:rFonts w:eastAsia="Times New Roman" w:cstheme="minorHAnsi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790983" cy="2093238"/>
            <wp:effectExtent l="6033" t="0" r="0" b="0"/>
            <wp:docPr id="1" name="Рисунок 1" descr="C:\Users\999\Desktop\9\IMG_20210921_09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99\Desktop\9\IMG_20210921_093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729" cy="20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F91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</w:t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</w:t>
      </w:r>
      <w:r w:rsidR="00FF6F91">
        <w:rPr>
          <w:rFonts w:eastAsia="Times New Roman" w:cstheme="minorHAnsi"/>
          <w:color w:val="555555"/>
          <w:sz w:val="28"/>
          <w:szCs w:val="28"/>
          <w:lang w:eastAsia="ru-RU"/>
        </w:rPr>
        <w:t xml:space="preserve"> </w:t>
      </w:r>
      <w:r w:rsidR="00FF6F91" w:rsidRPr="00FF6F91">
        <w:rPr>
          <w:rFonts w:eastAsia="Times New Roman" w:cstheme="minorHAnsi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790986" cy="2093240"/>
            <wp:effectExtent l="6033" t="0" r="0" b="0"/>
            <wp:docPr id="2" name="Рисунок 2" descr="C:\Users\999\Desktop\9\IMG_20210921_09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99\Desktop\9\IMG_20210921_0938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7911" cy="20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91" w:rsidRDefault="00FF6F91" w:rsidP="000B393E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FF6F91" w:rsidRDefault="00FF6F91" w:rsidP="000B393E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FF6F91" w:rsidRDefault="00C15CF3" w:rsidP="000B393E">
      <w:pPr>
        <w:shd w:val="clear" w:color="auto" w:fill="FFFFFF"/>
        <w:spacing w:after="0" w:line="330" w:lineRule="atLeast"/>
        <w:rPr>
          <w:rFonts w:eastAsia="Times New Roman" w:cstheme="minorHAnsi"/>
          <w:color w:val="555555"/>
          <w:sz w:val="28"/>
          <w:szCs w:val="28"/>
          <w:lang w:eastAsia="ru-RU"/>
        </w:rPr>
      </w:pP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                            </w:t>
      </w:r>
      <w:r w:rsidR="00FF6F91" w:rsidRPr="00FF6F91">
        <w:rPr>
          <w:rFonts w:eastAsia="Times New Roman" w:cstheme="minorHAnsi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3246502" cy="3405001"/>
            <wp:effectExtent l="0" t="3175" r="8255" b="8255"/>
            <wp:docPr id="4" name="Рисунок 4" descr="C:\Users\999\Desktop\9\IMG_20210921_16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99\Desktop\9\IMG_20210921_1607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2093" cy="34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555555"/>
          <w:sz w:val="28"/>
          <w:szCs w:val="28"/>
          <w:lang w:eastAsia="ru-RU"/>
        </w:rPr>
        <w:t xml:space="preserve">    </w:t>
      </w:r>
    </w:p>
    <w:p w:rsidR="00C15CF3" w:rsidRDefault="00C15CF3" w:rsidP="000B393E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color w:val="555555"/>
          <w:sz w:val="28"/>
          <w:szCs w:val="28"/>
          <w:lang w:eastAsia="ru-RU"/>
        </w:rPr>
      </w:pPr>
    </w:p>
    <w:p w:rsidR="00E00C44" w:rsidRDefault="00E00C44" w:rsidP="007C3856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</w:p>
    <w:p w:rsidR="00E00C44" w:rsidRDefault="00E00C44" w:rsidP="007C3856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</w:p>
    <w:p w:rsidR="00E00C44" w:rsidRDefault="00E00C44" w:rsidP="007C3856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</w:p>
    <w:p w:rsidR="00E00C44" w:rsidRDefault="00E00C44" w:rsidP="007C3856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lastRenderedPageBreak/>
        <w:t>Сентябрь принес хороший праздник,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Льется музыка кругом.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Мы сегодня этот праздник</w:t>
      </w:r>
    </w:p>
    <w:p w:rsidR="000B393E" w:rsidRPr="001E7D6D" w:rsidRDefault="000B393E" w:rsidP="007C385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Днем </w:t>
      </w:r>
      <w:r w:rsidRPr="001E7D6D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мира и дружбы назовем</w:t>
      </w:r>
      <w:r w:rsidRPr="001E7D6D">
        <w:rPr>
          <w:rFonts w:asciiTheme="minorHAnsi" w:hAnsiTheme="minorHAnsi" w:cstheme="minorHAnsi"/>
          <w:color w:val="111111"/>
          <w:sz w:val="28"/>
          <w:szCs w:val="28"/>
        </w:rPr>
        <w:t>!</w:t>
      </w:r>
    </w:p>
    <w:p w:rsidR="000B393E" w:rsidRPr="001E7D6D" w:rsidRDefault="000B393E" w:rsidP="007C385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Без </w:t>
      </w:r>
      <w:r w:rsidRPr="001E7D6D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мира нельзя</w:t>
      </w:r>
      <w:r w:rsidRPr="001E7D6D">
        <w:rPr>
          <w:rFonts w:asciiTheme="minorHAnsi" w:hAnsiTheme="minorHAnsi" w:cstheme="minorHAnsi"/>
          <w:color w:val="111111"/>
          <w:sz w:val="28"/>
          <w:szCs w:val="28"/>
        </w:rPr>
        <w:t>, это жизни основа,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Война обрекает на верную смерть.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Пусть мирными будут поступок и слово,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Давайте же МИР будем вместе беречь!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Не зная границ, не имея преград</w:t>
      </w:r>
    </w:p>
    <w:p w:rsidR="000B393E" w:rsidRPr="001E7D6D" w:rsidRDefault="000B393E" w:rsidP="007C385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Колокол </w:t>
      </w:r>
      <w:r w:rsidRPr="001E7D6D">
        <w:rPr>
          <w:rStyle w:val="a3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мира звучит как набат</w:t>
      </w:r>
      <w:r w:rsidRPr="001E7D6D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«Опомнитесь, люди! Не делайте зла!</w:t>
      </w:r>
    </w:p>
    <w:p w:rsidR="000B393E" w:rsidRPr="001E7D6D" w:rsidRDefault="000B393E" w:rsidP="007C3856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inorHAnsi" w:hAnsiTheme="minorHAnsi" w:cstheme="minorHAnsi"/>
          <w:color w:val="111111"/>
          <w:sz w:val="28"/>
          <w:szCs w:val="28"/>
        </w:rPr>
      </w:pPr>
      <w:r w:rsidRPr="001E7D6D">
        <w:rPr>
          <w:rFonts w:asciiTheme="minorHAnsi" w:hAnsiTheme="minorHAnsi" w:cstheme="minorHAnsi"/>
          <w:color w:val="111111"/>
          <w:sz w:val="28"/>
          <w:szCs w:val="28"/>
        </w:rPr>
        <w:t>Наша планета хрупка и мала!»</w:t>
      </w:r>
    </w:p>
    <w:p w:rsidR="000B393E" w:rsidRDefault="000B393E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1E7D6D">
        <w:rPr>
          <w:rFonts w:cstheme="minorHAnsi"/>
          <w:color w:val="111111"/>
          <w:sz w:val="28"/>
          <w:szCs w:val="28"/>
          <w:shd w:val="clear" w:color="auto" w:fill="FFFFFF"/>
        </w:rPr>
        <w:t>"Голубь </w:t>
      </w:r>
      <w:r w:rsidRPr="001E7D6D">
        <w:rPr>
          <w:rStyle w:val="a3"/>
          <w:rFonts w:cstheme="minorHAnsi"/>
          <w:color w:val="111111"/>
          <w:sz w:val="28"/>
          <w:szCs w:val="28"/>
          <w:bdr w:val="none" w:sz="0" w:space="0" w:color="auto" w:frame="1"/>
          <w:shd w:val="clear" w:color="auto" w:fill="FFFFFF"/>
        </w:rPr>
        <w:t>мира</w:t>
      </w:r>
      <w:r w:rsidRPr="001E7D6D">
        <w:rPr>
          <w:rFonts w:cstheme="minorHAnsi"/>
          <w:color w:val="111111"/>
          <w:sz w:val="28"/>
          <w:szCs w:val="28"/>
          <w:shd w:val="clear" w:color="auto" w:fill="FFFFFF"/>
        </w:rPr>
        <w:t>" — это выражение и символ, которые начали пользоваться большой популярностью после окончания Второй мировой войны. Сегодня этот символ известен каждому и используется достаточно широко во всем мире. Каждому известно это изображение белого голубя, который держит в клюве оливковую ветвь. </w:t>
      </w:r>
    </w:p>
    <w:p w:rsidR="007C3856" w:rsidRPr="001E7D6D" w:rsidRDefault="007C38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Pr="007C3856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219450" cy="3219450"/>
            <wp:effectExtent l="0" t="0" r="0" b="0"/>
            <wp:docPr id="7" name="Рисунок 7" descr="C:\Users\999\Desktop\EaIvW5xXQAEnl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999\Desktop\EaIvW5xXQAEnlx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856" w:rsidRPr="001E7D6D" w:rsidSect="001E7D6D">
      <w:pgSz w:w="11906" w:h="16838"/>
      <w:pgMar w:top="1134" w:right="850" w:bottom="1134" w:left="993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AB"/>
    <w:rsid w:val="000B393E"/>
    <w:rsid w:val="001E7D6D"/>
    <w:rsid w:val="00324193"/>
    <w:rsid w:val="00642D1F"/>
    <w:rsid w:val="007C3856"/>
    <w:rsid w:val="00C15CF3"/>
    <w:rsid w:val="00D13DAB"/>
    <w:rsid w:val="00E00C4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93E"/>
    <w:rPr>
      <w:b/>
      <w:bCs/>
    </w:rPr>
  </w:style>
  <w:style w:type="paragraph" w:styleId="a4">
    <w:name w:val="Normal (Web)"/>
    <w:basedOn w:val="a"/>
    <w:uiPriority w:val="99"/>
    <w:semiHidden/>
    <w:unhideWhenUsed/>
    <w:rsid w:val="000B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93E"/>
    <w:rPr>
      <w:b/>
      <w:bCs/>
    </w:rPr>
  </w:style>
  <w:style w:type="paragraph" w:styleId="a4">
    <w:name w:val="Normal (Web)"/>
    <w:basedOn w:val="a"/>
    <w:uiPriority w:val="99"/>
    <w:semiHidden/>
    <w:unhideWhenUsed/>
    <w:rsid w:val="000B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E111-3505-4AE5-967B-177A11C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ПК</cp:lastModifiedBy>
  <cp:revision>7</cp:revision>
  <dcterms:created xsi:type="dcterms:W3CDTF">2021-09-20T15:41:00Z</dcterms:created>
  <dcterms:modified xsi:type="dcterms:W3CDTF">2021-11-28T14:05:00Z</dcterms:modified>
</cp:coreProperties>
</file>