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759C" w14:textId="77777777" w:rsidR="00651661" w:rsidRPr="00D347D1" w:rsidRDefault="00651661" w:rsidP="00D347D1">
      <w:pPr>
        <w:pStyle w:val="a6"/>
        <w:rPr>
          <w:rFonts w:ascii="Times New Roman" w:hAnsi="Times New Roman" w:cs="Times New Roman"/>
        </w:rPr>
      </w:pPr>
      <w:r w:rsidRPr="00D347D1">
        <w:rPr>
          <w:rFonts w:ascii="Times New Roman" w:hAnsi="Times New Roman" w:cs="Times New Roman"/>
        </w:rPr>
        <w:t>12 апреля «День космонавтики»</w:t>
      </w:r>
    </w:p>
    <w:p w14:paraId="0EB49C3F" w14:textId="05DC8B77" w:rsidR="00D347D1" w:rsidRDefault="00651661" w:rsidP="00D347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47D1">
        <w:rPr>
          <w:color w:val="000000"/>
          <w:sz w:val="28"/>
          <w:szCs w:val="28"/>
        </w:rPr>
        <w:t xml:space="preserve">Космос всегда был и остается сегодня одной из наиболее волнующих человечество загадок. Его глубинные дали неустанно влекут к себе исследователей всех поколений, звездное небо завораживает своей красотой, а звезды издревле были верными проводниками для путешественников. Поэтому неудивительно, что День космонавтики весьма популярный праздник и интересен не только взрослым, но и детям.                  </w:t>
      </w:r>
      <w:bookmarkStart w:id="0" w:name="_GoBack"/>
      <w:bookmarkEnd w:id="0"/>
    </w:p>
    <w:p w14:paraId="276B6C8D" w14:textId="181A2548" w:rsidR="00D347D1" w:rsidRDefault="00D347D1" w:rsidP="00D347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072EB" wp14:editId="241F18C2">
            <wp:simplePos x="0" y="0"/>
            <wp:positionH relativeFrom="column">
              <wp:posOffset>-74295</wp:posOffset>
            </wp:positionH>
            <wp:positionV relativeFrom="paragraph">
              <wp:posOffset>3067685</wp:posOffset>
            </wp:positionV>
            <wp:extent cx="1927860" cy="1696720"/>
            <wp:effectExtent l="0" t="0" r="0" b="0"/>
            <wp:wrapSquare wrapText="bothSides"/>
            <wp:docPr id="1" name="Рисунок 1" descr="https://sun9-57.userapi.com/s/v1/if2/W4TL_nvS9ROaIvbuLM1-zQC_J1i12GiOQ_9NCiqMFZ-Bl4P7GDR3CF4rTcLvxUWFHqFQxI6PZwuCvzqaSnc5WaGK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s/v1/if2/W4TL_nvS9ROaIvbuLM1-zQC_J1i12GiOQ_9NCiqMFZ-Bl4P7GDR3CF4rTcLvxUWFHqFQxI6PZwuCvzqaSnc5WaGK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61" w:rsidRPr="00D347D1">
        <w:rPr>
          <w:color w:val="000000"/>
          <w:sz w:val="28"/>
          <w:szCs w:val="28"/>
        </w:rPr>
        <w:t>Накануне Дня космонавтики в нашем детском саду прошел спортивный досуг «Космическое п</w:t>
      </w:r>
      <w:r>
        <w:rPr>
          <w:color w:val="000000"/>
          <w:sz w:val="28"/>
          <w:szCs w:val="28"/>
        </w:rPr>
        <w:t>утешествие».  Из ребят группы «</w:t>
      </w:r>
      <w:r w:rsidR="00651661" w:rsidRPr="00D347D1">
        <w:rPr>
          <w:color w:val="000000"/>
          <w:sz w:val="28"/>
          <w:szCs w:val="28"/>
        </w:rPr>
        <w:t xml:space="preserve">Солнышко» были сформированы два космических отряда «Ракета» и «Спутник», которым предстояло выполнить достаточно сложные задания: построить ракету, погрузиться в нее всем отрядом, выложить на ночном небе одно из популярных созвездий «Большая медведица», так же выложить одну из важных для нашей планеты звезд Солнце.                                                                                      А как же без инопланетных разумов?!! Конечно же, в гости прилетали инопланетяне, которые назвались </w:t>
      </w:r>
      <w:proofErr w:type="spellStart"/>
      <w:r w:rsidR="00651661" w:rsidRPr="00D347D1">
        <w:rPr>
          <w:color w:val="000000"/>
          <w:sz w:val="28"/>
          <w:szCs w:val="28"/>
        </w:rPr>
        <w:t>лунянами</w:t>
      </w:r>
      <w:proofErr w:type="spellEnd"/>
      <w:r w:rsidR="00651661" w:rsidRPr="00D347D1">
        <w:rPr>
          <w:color w:val="000000"/>
          <w:sz w:val="28"/>
          <w:szCs w:val="28"/>
        </w:rPr>
        <w:t xml:space="preserve"> и провели веселые, увлекательные эстафеты.                             </w:t>
      </w:r>
    </w:p>
    <w:p w14:paraId="301B2950" w14:textId="78DEFBCA" w:rsidR="00837DCE" w:rsidRPr="00D347D1" w:rsidRDefault="00D347D1" w:rsidP="00D347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8A298" wp14:editId="01A457BC">
            <wp:simplePos x="0" y="0"/>
            <wp:positionH relativeFrom="column">
              <wp:posOffset>1463040</wp:posOffset>
            </wp:positionH>
            <wp:positionV relativeFrom="paragraph">
              <wp:posOffset>2030095</wp:posOffset>
            </wp:positionV>
            <wp:extent cx="1851660" cy="1588135"/>
            <wp:effectExtent l="0" t="0" r="0" b="0"/>
            <wp:wrapSquare wrapText="bothSides"/>
            <wp:docPr id="2" name="Рисунок 2" descr="https://sun9-21.userapi.com/s/v1/if2/m77eEI3bjvwORftHnU-aMBXmXrPf_3JrIElXSFeNQbFNPykCM9g6ayMPKZQi5vDbySYd71XQi0Q4RSFWAv_0xRv5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1.userapi.com/s/v1/if2/m77eEI3bjvwORftHnU-aMBXmXrPf_3JrIElXSFeNQbFNPykCM9g6ayMPKZQi5vDbySYd71XQi0Q4RSFWAv_0xRv5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61" w:rsidRPr="00D347D1">
        <w:rPr>
          <w:color w:val="000000"/>
          <w:sz w:val="28"/>
          <w:szCs w:val="28"/>
        </w:rPr>
        <w:t>Из предварительных бесед и занятий, дети узнали, что Всемирный день космонавтики посвящен не только самому Гагарину, но и всем тем людям, которые были причастны к этому знаменательному событию, всем работникам космической отрасли, астрономам, исследователям и ученым. Все эти люди ежедневно приближают нас еще на один маленький шаг к разгадке удивительной тайны – необъятного космоса.</w:t>
      </w:r>
      <w:r w:rsidRPr="00D347D1">
        <w:rPr>
          <w:noProof/>
        </w:rPr>
        <w:t xml:space="preserve"> </w:t>
      </w:r>
    </w:p>
    <w:p w14:paraId="6453D9C8" w14:textId="143CED45" w:rsidR="00C71C6D" w:rsidRPr="00C71C6D" w:rsidRDefault="00C71C6D" w:rsidP="00C71C6D">
      <w:pPr>
        <w:pStyle w:val="a3"/>
        <w:shd w:val="clear" w:color="auto" w:fill="FFFFFF"/>
        <w:spacing w:line="360" w:lineRule="auto"/>
        <w:rPr>
          <w:color w:val="000000"/>
        </w:rPr>
      </w:pPr>
      <w:r>
        <w:lastRenderedPageBreak/>
        <w:t xml:space="preserve">                 </w:t>
      </w:r>
    </w:p>
    <w:p w14:paraId="7FD6AE16" w14:textId="77777777" w:rsidR="00C71C6D" w:rsidRDefault="00C71C6D" w:rsidP="00C71C6D">
      <w:r>
        <w:rPr>
          <w:noProof/>
          <w:lang w:eastAsia="ru-RU"/>
        </w:rPr>
        <w:drawing>
          <wp:inline distT="0" distB="0" distL="0" distR="0" wp14:anchorId="08EC12E0" wp14:editId="74373212">
            <wp:extent cx="2590800" cy="2118360"/>
            <wp:effectExtent l="0" t="0" r="0" b="0"/>
            <wp:docPr id="3" name="Рисунок 3" descr="https://sun9-77.userapi.com/s/v1/if2/wBnZ9AtCB5F8Ytw4m_EfmhVHMjIi_mM_xxRWtV6a-o-xWHczILkkH_qSBHR-9Qr920WZnsMdWcvxoxwI5VGdEN0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7.userapi.com/s/v1/if2/wBnZ9AtCB5F8Ytw4m_EfmhVHMjIi_mM_xxRWtV6a-o-xWHczILkkH_qSBHR-9Qr920WZnsMdWcvxoxwI5VGdEN0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7" cy="211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FC42960" wp14:editId="035D1CD2">
            <wp:extent cx="2277320" cy="2110740"/>
            <wp:effectExtent l="0" t="0" r="8890" b="3810"/>
            <wp:docPr id="4" name="Рисунок 4" descr="https://sun9-64.userapi.com/s/v1/if2/0bKyxwEDM9KGDsY-gFgfiXyuotvBwPCxjjBMODt0c4vbFirCJNmhUv1_97fQbyExxtRojjzAQDAWnasZt5lR427O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s/v1/if2/0bKyxwEDM9KGDsY-gFgfiXyuotvBwPCxjjBMODt0c4vbFirCJNmhUv1_97fQbyExxtRojjzAQDAWnasZt5lR427O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93" cy="21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796D" w14:textId="77777777" w:rsidR="00C71C6D" w:rsidRDefault="00C71C6D" w:rsidP="00C71C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C391F" w14:textId="77777777" w:rsidR="00C71C6D" w:rsidRPr="00C71C6D" w:rsidRDefault="00C71C6D" w:rsidP="00C71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Выполнил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</w:t>
      </w:r>
    </w:p>
    <w:sectPr w:rsidR="00C71C6D" w:rsidRPr="00C71C6D" w:rsidSect="00D347D1">
      <w:pgSz w:w="11906" w:h="16838"/>
      <w:pgMar w:top="1134" w:right="1274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34"/>
    <w:rsid w:val="00565339"/>
    <w:rsid w:val="00651661"/>
    <w:rsid w:val="00837DCE"/>
    <w:rsid w:val="00C71C6D"/>
    <w:rsid w:val="00D347D1"/>
    <w:rsid w:val="00F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8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6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34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4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6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34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4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7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2022-04-21T16:41:00Z</dcterms:created>
  <dcterms:modified xsi:type="dcterms:W3CDTF">2022-04-26T16:05:00Z</dcterms:modified>
</cp:coreProperties>
</file>