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4D" w:rsidRPr="009E6996" w:rsidRDefault="00EA634D" w:rsidP="00757B95">
      <w:pPr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</w:p>
    <w:p w:rsidR="00EA634D" w:rsidRPr="009E6996" w:rsidRDefault="00EA634D" w:rsidP="00EA634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E6996">
        <w:rPr>
          <w:rFonts w:ascii="Times New Roman" w:hAnsi="Times New Roman" w:cs="Times New Roman"/>
          <w:b/>
          <w:i/>
          <w:color w:val="FF0000"/>
          <w:sz w:val="40"/>
          <w:szCs w:val="40"/>
        </w:rPr>
        <w:t>«Мы поедем, мы помчимся</w:t>
      </w:r>
      <w:proofErr w:type="gramStart"/>
      <w:r w:rsidRPr="009E6996">
        <w:rPr>
          <w:rFonts w:ascii="Times New Roman" w:hAnsi="Times New Roman" w:cs="Times New Roman"/>
          <w:b/>
          <w:i/>
          <w:color w:val="FF0000"/>
          <w:sz w:val="40"/>
          <w:szCs w:val="40"/>
        </w:rPr>
        <w:t>..!»</w:t>
      </w:r>
      <w:proofErr w:type="gramEnd"/>
    </w:p>
    <w:p w:rsidR="00EA634D" w:rsidRPr="009E6996" w:rsidRDefault="009514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F0E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 xml:space="preserve">30 марта 2019 г дети нашей группы вместе с родителями отправились на  фестиваль молодежного национального творчества "Россыпи земли </w:t>
      </w:r>
      <w:proofErr w:type="spellStart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>Ямальской</w:t>
      </w:r>
      <w:proofErr w:type="spellEnd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>", на базе Этнографического центра коренных малочисленных народов Севе</w:t>
      </w:r>
      <w:r w:rsidR="000F577E">
        <w:rPr>
          <w:rFonts w:ascii="Times New Roman" w:hAnsi="Times New Roman" w:cs="Times New Roman"/>
          <w:color w:val="000000"/>
          <w:sz w:val="24"/>
          <w:szCs w:val="24"/>
        </w:rPr>
        <w:t xml:space="preserve">ра Тюменской области </w:t>
      </w:r>
      <w:proofErr w:type="spellStart"/>
      <w:r w:rsidR="000F577E">
        <w:rPr>
          <w:rFonts w:ascii="Times New Roman" w:hAnsi="Times New Roman" w:cs="Times New Roman"/>
          <w:color w:val="000000"/>
          <w:sz w:val="24"/>
          <w:szCs w:val="24"/>
        </w:rPr>
        <w:t>ЭтноСтойбищ</w:t>
      </w:r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>Увăс</w:t>
      </w:r>
      <w:proofErr w:type="spellEnd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 xml:space="preserve"> Мир хот» (Дом Северных людей). Приняли нас там радушн</w:t>
      </w:r>
      <w:proofErr w:type="gramStart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 xml:space="preserve"> гостей ожидала насыщенная программа, конкурсы, </w:t>
      </w:r>
      <w:proofErr w:type="spellStart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 xml:space="preserve">, театрализованная экскурсия по Стойбищу, традиционные обряды. </w:t>
      </w:r>
      <w:proofErr w:type="gramStart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>Угощали гостей ненецким супом "Я", хантыйской ухой, пирогами с брусникой, ароматным чаем, свежими ягодами: морошкой, брусникой, клюквой!</w:t>
      </w:r>
      <w:proofErr w:type="gramEnd"/>
      <w:r w:rsidR="00EA634D" w:rsidRPr="009E6996">
        <w:rPr>
          <w:rFonts w:ascii="Times New Roman" w:hAnsi="Times New Roman" w:cs="Times New Roman"/>
          <w:color w:val="000000"/>
          <w:sz w:val="24"/>
          <w:szCs w:val="24"/>
        </w:rPr>
        <w:t xml:space="preserve"> Отблагодарить хозяев мы решили модным дефиле «Северное сияние». Коллекция была посвящена народам Севера. Дизайнерами и портными были наши бабушки и мамы.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Получив множество комплиментов и памятные сувениры,</w:t>
      </w:r>
      <w:r w:rsidR="009E6996" w:rsidRPr="009E6996">
        <w:rPr>
          <w:rFonts w:ascii="Times New Roman" w:hAnsi="Times New Roman" w:cs="Times New Roman"/>
          <w:color w:val="000000"/>
          <w:sz w:val="24"/>
          <w:szCs w:val="24"/>
        </w:rPr>
        <w:t xml:space="preserve"> мы отправились домой, хотя уезжать со стойбища совсем не хотелос</w:t>
      </w:r>
      <w:r w:rsidR="00291E15">
        <w:rPr>
          <w:rFonts w:ascii="Times New Roman" w:hAnsi="Times New Roman" w:cs="Times New Roman"/>
          <w:color w:val="000000"/>
          <w:sz w:val="24"/>
          <w:szCs w:val="24"/>
        </w:rPr>
        <w:t>ь!</w:t>
      </w:r>
      <w:r w:rsidR="00291E1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73679" cy="2290813"/>
            <wp:effectExtent l="19050" t="0" r="0" b="0"/>
            <wp:docPr id="16" name="Рисунок 16" descr="C:\Users\СВЕТА\AppData\Local\Microsoft\Windows\INetCache\Content.Word\ZRKE-qYnp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ВЕТА\AppData\Local\Microsoft\Windows\INetCache\Content.Word\ZRKE-qYnp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11" cy="229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15" w:rsidRPr="008A46ED" w:rsidRDefault="008A46ED" w:rsidP="008A46E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</w:t>
      </w:r>
      <w:r w:rsidRPr="008A46ED">
        <w:rPr>
          <w:rFonts w:ascii="Times New Roman" w:hAnsi="Times New Roman" w:cs="Times New Roman"/>
          <w:b/>
          <w:i/>
          <w:color w:val="FF0000"/>
          <w:sz w:val="24"/>
          <w:szCs w:val="24"/>
        </w:rPr>
        <w:t>Дефиле на фоне чума</w:t>
      </w:r>
    </w:p>
    <w:p w:rsidR="009514C0" w:rsidRDefault="00291E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8A46ED" w:rsidRPr="008A46E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09825" cy="2675823"/>
            <wp:effectExtent l="19050" t="0" r="0" b="0"/>
            <wp:docPr id="1" name="Рисунок 9" descr="C:\Users\СВЕТА\AppData\Local\Microsoft\Windows\INetCache\Content.Word\FTZMvZnMm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AppData\Local\Microsoft\Windows\INetCache\Content.Word\FTZMvZnMmd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89" cy="267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C0" w:rsidRPr="008A46ED" w:rsidRDefault="008A46ED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                        </w:t>
      </w:r>
      <w:r w:rsidRPr="008A46ED">
        <w:rPr>
          <w:rFonts w:ascii="Times New Roman" w:hAnsi="Times New Roman" w:cs="Times New Roman"/>
          <w:b/>
          <w:i/>
          <w:color w:val="FF0000"/>
          <w:sz w:val="24"/>
          <w:szCs w:val="24"/>
        </w:rPr>
        <w:t>Сувениры на память</w:t>
      </w:r>
    </w:p>
    <w:p w:rsidR="009E6996" w:rsidRPr="000F577E" w:rsidRDefault="008A46E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</w:t>
      </w:r>
      <w:r w:rsidR="000F577E">
        <w:rPr>
          <w:rFonts w:ascii="Times New Roman" w:hAnsi="Times New Roman" w:cs="Times New Roman"/>
          <w:color w:val="000000"/>
          <w:sz w:val="24"/>
          <w:szCs w:val="24"/>
        </w:rPr>
        <w:t>овила: воспитатель Головина С.М.</w:t>
      </w:r>
    </w:p>
    <w:sectPr w:rsidR="009E6996" w:rsidRPr="000F577E" w:rsidSect="00EA634D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34D"/>
    <w:rsid w:val="000F577E"/>
    <w:rsid w:val="00291E15"/>
    <w:rsid w:val="003B071F"/>
    <w:rsid w:val="003C106D"/>
    <w:rsid w:val="003C62C9"/>
    <w:rsid w:val="00757B95"/>
    <w:rsid w:val="008A46ED"/>
    <w:rsid w:val="008F0EE3"/>
    <w:rsid w:val="009514C0"/>
    <w:rsid w:val="009E6996"/>
    <w:rsid w:val="00EA634D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10</cp:revision>
  <dcterms:created xsi:type="dcterms:W3CDTF">2019-03-31T12:59:00Z</dcterms:created>
  <dcterms:modified xsi:type="dcterms:W3CDTF">2019-04-02T09:16:00Z</dcterms:modified>
</cp:coreProperties>
</file>