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27" w:rsidRPr="003C7C5D" w:rsidRDefault="006D5D27" w:rsidP="005C63EB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5"/>
          <w:szCs w:val="45"/>
          <w:lang w:eastAsia="ru-RU"/>
        </w:rPr>
      </w:pPr>
      <w:r w:rsidRPr="003C7C5D">
        <w:rPr>
          <w:rFonts w:ascii="Times New Roman" w:eastAsia="Times New Roman" w:hAnsi="Times New Roman" w:cs="Times New Roman"/>
          <w:b/>
          <w:color w:val="FF0000"/>
          <w:kern w:val="36"/>
          <w:sz w:val="45"/>
          <w:szCs w:val="45"/>
          <w:lang w:eastAsia="ru-RU"/>
        </w:rPr>
        <w:t>Коллективная работа</w:t>
      </w:r>
      <w:r w:rsidR="0059404F" w:rsidRPr="003C7C5D">
        <w:rPr>
          <w:rFonts w:ascii="Times New Roman" w:eastAsia="Times New Roman" w:hAnsi="Times New Roman" w:cs="Times New Roman"/>
          <w:b/>
          <w:color w:val="FF0000"/>
          <w:kern w:val="36"/>
          <w:sz w:val="45"/>
          <w:szCs w:val="45"/>
          <w:lang w:eastAsia="ru-RU"/>
        </w:rPr>
        <w:t xml:space="preserve"> «Осеннее дерево»</w:t>
      </w:r>
      <w:r w:rsidRPr="003C7C5D">
        <w:rPr>
          <w:rFonts w:ascii="Times New Roman" w:eastAsia="Times New Roman" w:hAnsi="Times New Roman" w:cs="Times New Roman"/>
          <w:b/>
          <w:color w:val="FF0000"/>
          <w:kern w:val="36"/>
          <w:sz w:val="45"/>
          <w:szCs w:val="45"/>
          <w:lang w:eastAsia="ru-RU"/>
        </w:rPr>
        <w:t xml:space="preserve"> во второй младшей группе «Сказка»</w:t>
      </w:r>
    </w:p>
    <w:p w:rsidR="005C63EB" w:rsidRPr="006D5D27" w:rsidRDefault="003B3852" w:rsidP="00594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9404F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У детей младшего возраста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опадает листва?», «Куда прячутся насекомые?» и т.д. Дети младшего возраста только начинают познавать мир, явления природы. 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самое благоприятное время для накопления представлений об окружающем мире. Необходимо не только показать детям, какой прекрасный мир их окружает, но </w:t>
      </w:r>
      <w:r w:rsidR="005C63EB" w:rsidRPr="0059404F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и объяснить</w:t>
      </w:r>
      <w:r w:rsidRPr="0059404F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 почему нужно беречь и любить природу.</w:t>
      </w:r>
      <w:r w:rsidR="005C63EB" w:rsidRPr="0059404F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Вот мы решили с детьми сделать коллективную работу «Осеннее дерево». Ведь </w:t>
      </w:r>
      <w:r w:rsidR="005C63EB" w:rsidRPr="0059404F">
        <w:rPr>
          <w:rFonts w:ascii="Times New Roman" w:eastAsia="Times New Roman" w:hAnsi="Times New Roman" w:cs="Times New Roman"/>
          <w:bCs/>
          <w:color w:val="002060"/>
          <w:sz w:val="24"/>
          <w:szCs w:val="24"/>
          <w:bdr w:val="none" w:sz="0" w:space="0" w:color="auto" w:frame="1"/>
          <w:lang w:eastAsia="ru-RU"/>
        </w:rPr>
        <w:t>осень</w:t>
      </w:r>
      <w:r w:rsidR="005C63EB" w:rsidRPr="006D5D2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прекрасное время года. Природа разноцветная, разнообразная. Буйство красок сме</w:t>
      </w:r>
      <w:r w:rsidR="005C63EB" w:rsidRPr="005940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няется прозрачностью и серостью.</w:t>
      </w:r>
      <w:bookmarkStart w:id="0" w:name="_GoBack"/>
      <w:bookmarkEnd w:id="0"/>
    </w:p>
    <w:p w:rsidR="005C63EB" w:rsidRPr="006D5D27" w:rsidRDefault="005C63EB" w:rsidP="005C63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6D5D2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</w:t>
      </w:r>
      <w:proofErr w:type="gramEnd"/>
      <w:r w:rsidRPr="006D5D2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ля создания яркого образа, подготовка проходила в три </w:t>
      </w:r>
      <w:r w:rsidRPr="006D5D27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этапа</w:t>
      </w:r>
      <w:r w:rsidRPr="006D5D2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</w:t>
      </w:r>
    </w:p>
    <w:p w:rsidR="005C63EB" w:rsidRPr="0059404F" w:rsidRDefault="005C63EB" w:rsidP="005C6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Нарисовали ствол дерева</w:t>
      </w:r>
    </w:p>
    <w:p w:rsidR="005C63EB" w:rsidRPr="0059404F" w:rsidRDefault="005C63EB" w:rsidP="005C6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Подготовили листочки </w:t>
      </w:r>
      <w:r w:rsidRPr="0059404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(вырезали)</w:t>
      </w:r>
    </w:p>
    <w:p w:rsidR="005C63EB" w:rsidRPr="0059404F" w:rsidRDefault="005C63EB" w:rsidP="005C6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9404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Завершали образ коллективной аппликацией.</w:t>
      </w:r>
    </w:p>
    <w:p w:rsidR="00F867EC" w:rsidRPr="0059404F" w:rsidRDefault="005C63EB" w:rsidP="005940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9404F">
        <w:rPr>
          <w:rFonts w:ascii="Times New Roman" w:hAnsi="Times New Roman" w:cs="Times New Roman"/>
          <w:color w:val="002060"/>
          <w:sz w:val="24"/>
          <w:szCs w:val="24"/>
        </w:rPr>
        <w:t>Посмотрите, что у нас получилось:</w:t>
      </w:r>
    </w:p>
    <w:p w:rsidR="00924694" w:rsidRDefault="00924694" w:rsidP="008366B8">
      <w:pPr>
        <w:tabs>
          <w:tab w:val="left" w:pos="284"/>
          <w:tab w:val="left" w:pos="4253"/>
        </w:tabs>
        <w:ind w:right="-142"/>
        <w:jc w:val="center"/>
        <w:rPr>
          <w:sz w:val="28"/>
          <w:szCs w:val="28"/>
        </w:rPr>
      </w:pPr>
      <w:r w:rsidRPr="00924694">
        <w:rPr>
          <w:noProof/>
          <w:sz w:val="28"/>
          <w:szCs w:val="28"/>
          <w:lang w:eastAsia="ru-RU"/>
        </w:rPr>
        <w:drawing>
          <wp:inline distT="0" distB="0" distL="0" distR="0">
            <wp:extent cx="2638232" cy="1933575"/>
            <wp:effectExtent l="19050" t="0" r="0" b="0"/>
            <wp:docPr id="1" name="Рисунок 1" descr="D:\сентябрь\IMG_20190920_09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нтябрь\IMG_20190920_095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05" cy="1943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28900" cy="1962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366B8" w:rsidRPr="008366B8">
        <w:rPr>
          <w:noProof/>
          <w:sz w:val="28"/>
          <w:szCs w:val="28"/>
          <w:lang w:eastAsia="ru-RU"/>
        </w:rPr>
        <w:drawing>
          <wp:inline distT="0" distB="0" distL="0" distR="0">
            <wp:extent cx="2495550" cy="2857499"/>
            <wp:effectExtent l="19050" t="0" r="0" b="0"/>
            <wp:docPr id="24" name="Рисунок 7" descr="D:\сентябрь\IMG_20190920_095622_BURST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ентябрь\IMG_20190920_095622_BURST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61" cy="2866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366B8" w:rsidRPr="008366B8">
        <w:rPr>
          <w:noProof/>
          <w:sz w:val="28"/>
          <w:szCs w:val="28"/>
          <w:lang w:eastAsia="ru-RU"/>
        </w:rPr>
        <w:drawing>
          <wp:inline distT="0" distB="0" distL="0" distR="0">
            <wp:extent cx="2476500" cy="2895600"/>
            <wp:effectExtent l="1905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4694" w:rsidRPr="003C7C5D" w:rsidRDefault="0059404F" w:rsidP="0059404F">
      <w:pPr>
        <w:jc w:val="center"/>
        <w:rPr>
          <w:rFonts w:ascii="Times New Roman" w:hAnsi="Times New Roman" w:cs="Times New Roman"/>
          <w:b/>
          <w:color w:val="44546A" w:themeColor="text2"/>
          <w:sz w:val="48"/>
          <w:szCs w:val="48"/>
        </w:rPr>
      </w:pPr>
      <w:r w:rsidRPr="003C7C5D">
        <w:rPr>
          <w:rFonts w:ascii="Times New Roman" w:hAnsi="Times New Roman" w:cs="Times New Roman"/>
          <w:b/>
          <w:color w:val="44546A" w:themeColor="text2"/>
          <w:sz w:val="48"/>
          <w:szCs w:val="48"/>
        </w:rPr>
        <w:t>Спасибо за внимание!</w:t>
      </w:r>
    </w:p>
    <w:sectPr w:rsidR="00924694" w:rsidRPr="003C7C5D" w:rsidSect="003C7C5D">
      <w:pgSz w:w="11906" w:h="16838"/>
      <w:pgMar w:top="1134" w:right="1558" w:bottom="1134" w:left="1701" w:header="708" w:footer="708" w:gutter="0"/>
      <w:pgBorders w:offsetFrom="page">
        <w:top w:val="gingerbreadMan" w:sz="31" w:space="24" w:color="70AD47" w:themeColor="accent6"/>
        <w:left w:val="gingerbreadMan" w:sz="31" w:space="24" w:color="70AD47" w:themeColor="accent6"/>
        <w:bottom w:val="gingerbreadMan" w:sz="31" w:space="24" w:color="70AD47" w:themeColor="accent6"/>
        <w:right w:val="gingerbreadMan" w:sz="31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4A4"/>
    <w:multiLevelType w:val="hybridMultilevel"/>
    <w:tmpl w:val="20969A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D27"/>
    <w:rsid w:val="001776DE"/>
    <w:rsid w:val="00291BDE"/>
    <w:rsid w:val="003661D5"/>
    <w:rsid w:val="003B3852"/>
    <w:rsid w:val="003C7C5D"/>
    <w:rsid w:val="0059404F"/>
    <w:rsid w:val="005C63EB"/>
    <w:rsid w:val="00674038"/>
    <w:rsid w:val="006D5D27"/>
    <w:rsid w:val="008366B8"/>
    <w:rsid w:val="00924694"/>
    <w:rsid w:val="0094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D633-D299-4BF6-BB1F-2FEAF57A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сухинин</dc:creator>
  <cp:keywords/>
  <dc:description/>
  <cp:lastModifiedBy>admin</cp:lastModifiedBy>
  <cp:revision>3</cp:revision>
  <dcterms:created xsi:type="dcterms:W3CDTF">2019-09-22T15:28:00Z</dcterms:created>
  <dcterms:modified xsi:type="dcterms:W3CDTF">2019-09-23T09:26:00Z</dcterms:modified>
</cp:coreProperties>
</file>