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B" w:rsidRPr="00294261" w:rsidRDefault="00294261" w:rsidP="00294261">
      <w:pPr>
        <w:pStyle w:val="a8"/>
        <w:jc w:val="center"/>
        <w:rPr>
          <w:rFonts w:ascii="Comic Sans MS" w:hAnsi="Comic Sans MS"/>
          <w:color w:val="FF0000"/>
        </w:rPr>
      </w:pPr>
      <w:r>
        <w:rPr>
          <w:noProof/>
          <w:lang w:eastAsia="ru-RU"/>
        </w:rPr>
        <w:drawing>
          <wp:inline distT="0" distB="0" distL="0" distR="0" wp14:anchorId="268C817E" wp14:editId="08CDC450">
            <wp:extent cx="2286000" cy="1428750"/>
            <wp:effectExtent l="0" t="0" r="0" b="0"/>
            <wp:docPr id="2" name="Рисунок 2" descr="http://ic1.static.km.ru/sites/default/files/imagecache/240x150/maslenic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1.static.km.ru/sites/default/files/imagecache/240x150/maslenica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111111"/>
          <w:sz w:val="48"/>
          <w:szCs w:val="48"/>
          <w:bdr w:val="none" w:sz="0" w:space="0" w:color="auto" w:frame="1"/>
        </w:rPr>
        <w:t xml:space="preserve">            </w:t>
      </w:r>
      <w:r w:rsidR="0066602B" w:rsidRPr="00294261">
        <w:rPr>
          <w:rStyle w:val="a4"/>
          <w:rFonts w:ascii="Comic Sans MS" w:hAnsi="Comic Sans MS" w:cs="Arial"/>
          <w:color w:val="FF0000"/>
          <w:sz w:val="48"/>
          <w:szCs w:val="48"/>
          <w:bdr w:val="none" w:sz="0" w:space="0" w:color="auto" w:frame="1"/>
        </w:rPr>
        <w:t>Масленица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Под народную музыку дети с участка «Ладушки», вторая младшая группа  собираются на площадке.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Ведущие, одеты в народные костюмы.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  <w:u w:val="single"/>
          <w:bdr w:val="none" w:sz="0" w:space="0" w:color="auto" w:frame="1"/>
        </w:rPr>
        <w:t>1. Ведущий</w:t>
      </w:r>
      <w:r w:rsidRPr="004C09B3">
        <w:rPr>
          <w:sz w:val="32"/>
          <w:szCs w:val="32"/>
        </w:rPr>
        <w:t>: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Здравствуйте, ребята!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Здравствуйте, гости, милости просим!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  <w:u w:val="single"/>
          <w:bdr w:val="none" w:sz="0" w:space="0" w:color="auto" w:frame="1"/>
        </w:rPr>
        <w:t>2. Ведущий</w:t>
      </w:r>
      <w:r w:rsidRPr="004C09B3">
        <w:rPr>
          <w:sz w:val="32"/>
          <w:szCs w:val="32"/>
        </w:rPr>
        <w:t>: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Мы зовем к себе всех тех,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Кто любит веселье и смех.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Мы зиму провожаем, весну встречаем!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Под музыку</w:t>
      </w:r>
      <w:proofErr w:type="gramStart"/>
      <w:r w:rsidRPr="004C09B3">
        <w:rPr>
          <w:sz w:val="32"/>
          <w:szCs w:val="32"/>
        </w:rPr>
        <w:t xml:space="preserve"> В</w:t>
      </w:r>
      <w:proofErr w:type="gramEnd"/>
      <w:r w:rsidRPr="004C09B3">
        <w:rPr>
          <w:sz w:val="32"/>
          <w:szCs w:val="32"/>
        </w:rPr>
        <w:t>ыходят Скоморох и Петрушка.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Скоморох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Здравствуйте, гости дорогие!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  <w:u w:val="single"/>
          <w:bdr w:val="none" w:sz="0" w:space="0" w:color="auto" w:frame="1"/>
        </w:rPr>
        <w:t>Петрушка</w:t>
      </w:r>
      <w:r w:rsidRPr="004C09B3">
        <w:rPr>
          <w:sz w:val="32"/>
          <w:szCs w:val="32"/>
        </w:rPr>
        <w:t>: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Наше вам почтение и уважение!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А я шустрый Петрушка, колпак на макушке!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Мигом вас развеселю, бегать, прыгать научу!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  <w:u w:val="single"/>
          <w:bdr w:val="none" w:sz="0" w:space="0" w:color="auto" w:frame="1"/>
        </w:rPr>
        <w:t>Вместе</w:t>
      </w:r>
      <w:r w:rsidRPr="004C09B3">
        <w:rPr>
          <w:sz w:val="32"/>
          <w:szCs w:val="32"/>
        </w:rPr>
        <w:t>: Мы зовём на праздник всех, будут шутки, игры, смех!</w:t>
      </w:r>
      <w:bookmarkStart w:id="0" w:name="_GoBack"/>
      <w:bookmarkEnd w:id="0"/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Скоморох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Ты постой, Петрушка-проказник, а какой сегодня праздник?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Петрушка</w:t>
      </w:r>
      <w:r w:rsidR="00294261">
        <w:rPr>
          <w:sz w:val="32"/>
          <w:szCs w:val="32"/>
        </w:rPr>
        <w:t>: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А про это детвора знает, пусть она и отвечает!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  <w:u w:val="single"/>
          <w:bdr w:val="none" w:sz="0" w:space="0" w:color="auto" w:frame="1"/>
        </w:rPr>
        <w:t>Дети</w:t>
      </w:r>
      <w:r w:rsidRPr="004C09B3">
        <w:rPr>
          <w:sz w:val="32"/>
          <w:szCs w:val="32"/>
        </w:rPr>
        <w:t>: </w:t>
      </w:r>
      <w:r w:rsidRPr="00294261">
        <w:rPr>
          <w:rStyle w:val="a4"/>
          <w:rFonts w:ascii="Arial" w:hAnsi="Arial" w:cs="Arial"/>
          <w:color w:val="FF0000"/>
          <w:sz w:val="32"/>
          <w:szCs w:val="32"/>
          <w:bdr w:val="none" w:sz="0" w:space="0" w:color="auto" w:frame="1"/>
        </w:rPr>
        <w:t>Масленица</w:t>
      </w:r>
      <w:r w:rsidRPr="00294261">
        <w:rPr>
          <w:color w:val="FF0000"/>
          <w:sz w:val="32"/>
          <w:szCs w:val="32"/>
        </w:rPr>
        <w:t>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  <w:u w:val="single"/>
          <w:bdr w:val="none" w:sz="0" w:space="0" w:color="auto" w:frame="1"/>
        </w:rPr>
        <w:t>Скоморох</w:t>
      </w:r>
      <w:r w:rsidRPr="004C09B3">
        <w:rPr>
          <w:sz w:val="32"/>
          <w:szCs w:val="32"/>
        </w:rPr>
        <w:t>: Правильно, </w:t>
      </w:r>
      <w:r w:rsidRPr="00294261">
        <w:rPr>
          <w:rStyle w:val="a4"/>
          <w:rFonts w:ascii="Arial" w:hAnsi="Arial" w:cs="Arial"/>
          <w:color w:val="FF0000"/>
          <w:sz w:val="32"/>
          <w:szCs w:val="32"/>
          <w:bdr w:val="none" w:sz="0" w:space="0" w:color="auto" w:frame="1"/>
        </w:rPr>
        <w:t>Широкая Масленица</w:t>
      </w:r>
      <w:r w:rsidRPr="004C09B3">
        <w:rPr>
          <w:sz w:val="32"/>
          <w:szCs w:val="32"/>
        </w:rPr>
        <w:t>.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  <w:u w:val="single"/>
          <w:bdr w:val="none" w:sz="0" w:space="0" w:color="auto" w:frame="1"/>
        </w:rPr>
        <w:t>Петрушка</w:t>
      </w:r>
      <w:r w:rsidRPr="004C09B3">
        <w:rPr>
          <w:sz w:val="32"/>
          <w:szCs w:val="32"/>
        </w:rPr>
        <w:t>: Как проводим </w:t>
      </w:r>
      <w:r w:rsidRPr="00294261">
        <w:rPr>
          <w:rStyle w:val="a4"/>
          <w:rFonts w:ascii="Arial" w:hAnsi="Arial" w:cs="Arial"/>
          <w:color w:val="FF0000"/>
          <w:sz w:val="32"/>
          <w:szCs w:val="32"/>
          <w:bdr w:val="none" w:sz="0" w:space="0" w:color="auto" w:frame="1"/>
        </w:rPr>
        <w:t>Масленицу</w:t>
      </w:r>
      <w:r w:rsidRPr="00294261">
        <w:rPr>
          <w:color w:val="FF0000"/>
          <w:sz w:val="32"/>
          <w:szCs w:val="32"/>
        </w:rPr>
        <w:t>,</w:t>
      </w:r>
      <w:r w:rsidRPr="004C09B3">
        <w:rPr>
          <w:sz w:val="32"/>
          <w:szCs w:val="32"/>
        </w:rPr>
        <w:t xml:space="preserve"> так зиме – конец, весне – начало!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294261">
        <w:rPr>
          <w:rStyle w:val="a4"/>
          <w:rFonts w:ascii="Arial" w:hAnsi="Arial" w:cs="Arial"/>
          <w:color w:val="FF0000"/>
          <w:sz w:val="32"/>
          <w:szCs w:val="32"/>
          <w:bdr w:val="none" w:sz="0" w:space="0" w:color="auto" w:frame="1"/>
        </w:rPr>
        <w:t>Масленицу широкую открываем</w:t>
      </w:r>
      <w:r w:rsidRPr="004C09B3">
        <w:rPr>
          <w:sz w:val="32"/>
          <w:szCs w:val="32"/>
        </w:rPr>
        <w:t>, веселье начинаем!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  <w:u w:val="single"/>
          <w:bdr w:val="none" w:sz="0" w:space="0" w:color="auto" w:frame="1"/>
        </w:rPr>
        <w:t>2. Ведущий</w:t>
      </w:r>
      <w:r w:rsidRPr="004C09B3">
        <w:rPr>
          <w:sz w:val="32"/>
          <w:szCs w:val="32"/>
        </w:rPr>
        <w:t>: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А сейчас по старинному обычаю нужно Зиму проводить, Весну - красную встретить.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lastRenderedPageBreak/>
        <w:t>Мы по кругу все пойдём,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Дружно спляшем и споём.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Игра по показу взрослого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i/>
          <w:iCs/>
          <w:sz w:val="32"/>
          <w:szCs w:val="32"/>
          <w:bdr w:val="none" w:sz="0" w:space="0" w:color="auto" w:frame="1"/>
        </w:rPr>
        <w:t>(выполняют движения по тексту)</w:t>
      </w:r>
    </w:p>
    <w:p w:rsidR="0066602B" w:rsidRPr="004C09B3" w:rsidRDefault="00294261" w:rsidP="004C09B3">
      <w:pPr>
        <w:pStyle w:val="a7"/>
        <w:ind w:left="-426" w:firstLine="426"/>
        <w:rPr>
          <w:sz w:val="32"/>
          <w:szCs w:val="32"/>
        </w:rPr>
      </w:pPr>
      <w:r>
        <w:rPr>
          <w:sz w:val="32"/>
          <w:szCs w:val="32"/>
        </w:rPr>
        <w:t>Все потопаем, все потопаем</w:t>
      </w:r>
      <w:r w:rsidR="0066602B" w:rsidRPr="004C09B3">
        <w:rPr>
          <w:sz w:val="32"/>
          <w:szCs w:val="32"/>
        </w:rPr>
        <w:t>,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Все похлопаем, все похлопаем.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Если холодно стоять,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Мы похлопаем опять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 xml:space="preserve">По </w:t>
      </w:r>
      <w:proofErr w:type="spellStart"/>
      <w:r w:rsidRPr="004C09B3">
        <w:rPr>
          <w:sz w:val="32"/>
          <w:szCs w:val="32"/>
        </w:rPr>
        <w:t>коленочкам</w:t>
      </w:r>
      <w:proofErr w:type="spellEnd"/>
      <w:r w:rsidRPr="004C09B3">
        <w:rPr>
          <w:sz w:val="32"/>
          <w:szCs w:val="32"/>
        </w:rPr>
        <w:t xml:space="preserve">, по </w:t>
      </w:r>
      <w:proofErr w:type="spellStart"/>
      <w:r w:rsidRPr="004C09B3">
        <w:rPr>
          <w:sz w:val="32"/>
          <w:szCs w:val="32"/>
        </w:rPr>
        <w:t>коленочкам</w:t>
      </w:r>
      <w:proofErr w:type="spellEnd"/>
      <w:r w:rsidRPr="004C09B3">
        <w:rPr>
          <w:sz w:val="32"/>
          <w:szCs w:val="32"/>
        </w:rPr>
        <w:t>.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Чтобы стало нам теплей,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Будем прыгать веселей,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Все попрыгаем, все попрыгаем.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Ведущая.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А сейчас весну встречаем, зиму дружно провожаем!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Под музыку выходит Весна!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  <w:u w:val="single"/>
          <w:bdr w:val="none" w:sz="0" w:space="0" w:color="auto" w:frame="1"/>
        </w:rPr>
        <w:t>Весна</w:t>
      </w:r>
      <w:r w:rsidRPr="004C09B3">
        <w:rPr>
          <w:sz w:val="32"/>
          <w:szCs w:val="32"/>
        </w:rPr>
        <w:t>: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Здравствуйте, мои хорошие!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Здравствуйте, мои пригожие!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 xml:space="preserve">Я </w:t>
      </w:r>
      <w:proofErr w:type="gramStart"/>
      <w:r w:rsidRPr="004C09B3">
        <w:rPr>
          <w:sz w:val="32"/>
          <w:szCs w:val="32"/>
        </w:rPr>
        <w:t>Весна-Красна</w:t>
      </w:r>
      <w:proofErr w:type="gramEnd"/>
      <w:r w:rsidRPr="004C09B3">
        <w:rPr>
          <w:sz w:val="32"/>
          <w:szCs w:val="32"/>
        </w:rPr>
        <w:t>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К вам на праздник я пришла.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Вижу, как меня вы ждали,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Знаю, по теплу скучали.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Что же, будем веселиться,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Песни петь, играть, резвиться!</w:t>
      </w:r>
    </w:p>
    <w:p w:rsidR="0066602B" w:rsidRPr="004C09B3" w:rsidRDefault="0066602B" w:rsidP="004C09B3">
      <w:pPr>
        <w:pStyle w:val="a7"/>
        <w:ind w:left="-426" w:firstLine="426"/>
        <w:rPr>
          <w:sz w:val="32"/>
          <w:szCs w:val="32"/>
        </w:rPr>
      </w:pPr>
      <w:r w:rsidRPr="004C09B3">
        <w:rPr>
          <w:sz w:val="32"/>
          <w:szCs w:val="32"/>
        </w:rPr>
        <w:t>Сыграем, ребята, в игру, позовем в круг солнышко!</w:t>
      </w:r>
    </w:p>
    <w:p w:rsidR="009A0C00" w:rsidRPr="00294261" w:rsidRDefault="0066602B" w:rsidP="002942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 wp14:anchorId="78231E43" wp14:editId="764CE380">
            <wp:extent cx="4124325" cy="2747344"/>
            <wp:effectExtent l="0" t="0" r="0" b="0"/>
            <wp:docPr id="1" name="Рисунок 1" descr="C:\Users\User\Pictures\2019-03-16\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3-16\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82" cy="274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C00" w:rsidRPr="00294261" w:rsidSect="00294261">
      <w:pgSz w:w="11906" w:h="16838"/>
      <w:pgMar w:top="1134" w:right="850" w:bottom="1134" w:left="1701" w:header="708" w:footer="708" w:gutter="0"/>
      <w:pgBorders w:offsetFrom="page">
        <w:top w:val="flowersPansy" w:sz="20" w:space="24" w:color="C00000"/>
        <w:left w:val="flowersPansy" w:sz="20" w:space="24" w:color="C00000"/>
        <w:bottom w:val="flowersPansy" w:sz="20" w:space="24" w:color="C00000"/>
        <w:right w:val="flowersPansy" w:sz="2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02B"/>
    <w:rsid w:val="00294261"/>
    <w:rsid w:val="004C09B3"/>
    <w:rsid w:val="0066602B"/>
    <w:rsid w:val="009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00"/>
  </w:style>
  <w:style w:type="paragraph" w:styleId="1">
    <w:name w:val="heading 1"/>
    <w:basedOn w:val="a"/>
    <w:next w:val="a"/>
    <w:link w:val="10"/>
    <w:uiPriority w:val="9"/>
    <w:qFormat/>
    <w:rsid w:val="004C0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0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0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C09B3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294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94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dcterms:created xsi:type="dcterms:W3CDTF">2019-03-16T15:51:00Z</dcterms:created>
  <dcterms:modified xsi:type="dcterms:W3CDTF">2019-03-22T15:26:00Z</dcterms:modified>
</cp:coreProperties>
</file>